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4BB1DF1" w14:textId="77777777" w:rsidR="00ED6C0C" w:rsidRDefault="00ED6C0C" w:rsidP="00ED6C0C">
      <w:pPr>
        <w:jc w:val="center"/>
        <w:rPr>
          <w:rFonts w:ascii="Futura" w:hAnsi="Futura" w:cs="Futura"/>
        </w:rPr>
      </w:pPr>
      <w:r>
        <w:rPr>
          <w:rFonts w:ascii="Futura" w:hAnsi="Futura" w:cs="Futura"/>
        </w:rPr>
        <w:t>PHOTOGRAPHY GUESSING GAME</w:t>
      </w:r>
    </w:p>
    <w:p w14:paraId="4978A208" w14:textId="77777777" w:rsidR="00ED6C0C" w:rsidRDefault="00ED6C0C" w:rsidP="00AD3859">
      <w:pPr>
        <w:rPr>
          <w:rFonts w:ascii="Futura" w:hAnsi="Futura" w:cs="Futura"/>
        </w:rPr>
      </w:pPr>
    </w:p>
    <w:p w14:paraId="33ECF3EF" w14:textId="77777777" w:rsidR="00ED6C0C" w:rsidRDefault="00ED6C0C" w:rsidP="00AD3859">
      <w:pPr>
        <w:rPr>
          <w:rFonts w:ascii="Futura" w:hAnsi="Futura" w:cs="Futura"/>
        </w:rPr>
      </w:pPr>
    </w:p>
    <w:p w14:paraId="2456E84D" w14:textId="77777777" w:rsidR="0038466D" w:rsidRPr="0032469F" w:rsidRDefault="00AD3859" w:rsidP="00AD3859">
      <w:pPr>
        <w:rPr>
          <w:rFonts w:ascii="Futura" w:hAnsi="Futura" w:cs="Futura"/>
          <w:i/>
        </w:rPr>
      </w:pPr>
      <w:r w:rsidRPr="00AD3859">
        <w:rPr>
          <w:rFonts w:ascii="Futura" w:hAnsi="Futura" w:cs="Futura"/>
        </w:rPr>
        <w:t>For this assignment you and a partner will go on a nature-walk and take pairs of photographs of the same</w:t>
      </w:r>
      <w:r w:rsidRPr="00AD3859">
        <w:rPr>
          <w:rFonts w:ascii="Futura" w:hAnsi="Futura" w:cs="Futura"/>
          <w:i/>
        </w:rPr>
        <w:t xml:space="preserve"> </w:t>
      </w:r>
      <w:proofErr w:type="gramStart"/>
      <w:r w:rsidRPr="00AD3859">
        <w:rPr>
          <w:rFonts w:ascii="Futura" w:hAnsi="Futura" w:cs="Futura"/>
          <w:i/>
          <w:sz w:val="48"/>
          <w:szCs w:val="48"/>
        </w:rPr>
        <w:t>SUBJECT</w:t>
      </w:r>
      <w:r w:rsidR="0032469F" w:rsidRPr="00ED6C0C">
        <w:rPr>
          <w:rFonts w:ascii="Futura" w:hAnsi="Futura" w:cs="Futura"/>
          <w:i/>
          <w:sz w:val="20"/>
          <w:szCs w:val="20"/>
        </w:rPr>
        <w:t>(</w:t>
      </w:r>
      <w:proofErr w:type="gramEnd"/>
      <w:r w:rsidR="0032469F" w:rsidRPr="00ED6C0C">
        <w:rPr>
          <w:rFonts w:ascii="Futura" w:hAnsi="Futura" w:cs="Futura"/>
          <w:i/>
          <w:sz w:val="20"/>
          <w:szCs w:val="20"/>
        </w:rPr>
        <w:t>this is the thing that you are taking a picture of)</w:t>
      </w:r>
      <w:r w:rsidR="00ED6C0C">
        <w:rPr>
          <w:rFonts w:ascii="Futura" w:hAnsi="Futura" w:cs="Futura"/>
          <w:i/>
          <w:sz w:val="20"/>
          <w:szCs w:val="20"/>
        </w:rPr>
        <w:t>.</w:t>
      </w:r>
    </w:p>
    <w:p w14:paraId="351A8899" w14:textId="77777777" w:rsidR="00AD3859" w:rsidRPr="0032469F" w:rsidRDefault="00AD3859" w:rsidP="00AD3859">
      <w:pPr>
        <w:rPr>
          <w:rFonts w:ascii="Futura" w:hAnsi="Futura" w:cs="Futura"/>
          <w:i/>
        </w:rPr>
      </w:pPr>
    </w:p>
    <w:p w14:paraId="55F71904" w14:textId="77777777" w:rsidR="00AD3859" w:rsidRPr="00AD3859" w:rsidRDefault="00AD3859" w:rsidP="00AD3859">
      <w:pPr>
        <w:rPr>
          <w:rFonts w:ascii="Futura" w:hAnsi="Futura" w:cs="Futura"/>
        </w:rPr>
      </w:pPr>
      <w:r w:rsidRPr="00AD3859">
        <w:rPr>
          <w:rFonts w:ascii="Futura" w:hAnsi="Futura" w:cs="Futura"/>
        </w:rPr>
        <w:t xml:space="preserve">As you walk, try to recognize </w:t>
      </w:r>
      <w:r w:rsidR="00764479">
        <w:rPr>
          <w:rFonts w:ascii="Futura" w:hAnsi="Futura" w:cs="Futura"/>
        </w:rPr>
        <w:t xml:space="preserve">beautiful or </w:t>
      </w:r>
      <w:bookmarkStart w:id="0" w:name="_GoBack"/>
      <w:bookmarkEnd w:id="0"/>
      <w:r w:rsidRPr="00AD3859">
        <w:rPr>
          <w:rFonts w:ascii="Futura" w:hAnsi="Futura" w:cs="Futura"/>
        </w:rPr>
        <w:t xml:space="preserve">interesting things </w:t>
      </w:r>
      <w:r w:rsidR="0032469F" w:rsidRPr="00AD3859">
        <w:rPr>
          <w:rFonts w:ascii="Futura" w:hAnsi="Futura" w:cs="Futura"/>
        </w:rPr>
        <w:t xml:space="preserve">(or </w:t>
      </w:r>
      <w:r w:rsidR="0032469F" w:rsidRPr="00AD3859">
        <w:rPr>
          <w:rFonts w:ascii="Futura" w:hAnsi="Futura" w:cs="Futura"/>
          <w:i/>
        </w:rPr>
        <w:t>SUBJECTS</w:t>
      </w:r>
      <w:r w:rsidR="0032469F" w:rsidRPr="00AD3859">
        <w:rPr>
          <w:rFonts w:ascii="Futura" w:hAnsi="Futura" w:cs="Futura"/>
        </w:rPr>
        <w:t>)</w:t>
      </w:r>
      <w:r w:rsidR="0032469F">
        <w:rPr>
          <w:rFonts w:ascii="Futura" w:hAnsi="Futura" w:cs="Futura"/>
        </w:rPr>
        <w:t xml:space="preserve"> </w:t>
      </w:r>
      <w:r w:rsidRPr="00AD3859">
        <w:rPr>
          <w:rFonts w:ascii="Futura" w:hAnsi="Futura" w:cs="Futura"/>
        </w:rPr>
        <w:t>to take pictures of</w:t>
      </w:r>
      <w:r w:rsidR="0032469F">
        <w:rPr>
          <w:rFonts w:ascii="Futura" w:hAnsi="Futura" w:cs="Futura"/>
        </w:rPr>
        <w:t>.</w:t>
      </w:r>
    </w:p>
    <w:p w14:paraId="03879A94" w14:textId="77777777" w:rsidR="00AD3859" w:rsidRPr="00AD3859" w:rsidRDefault="00AD3859" w:rsidP="00AD3859">
      <w:pPr>
        <w:rPr>
          <w:rFonts w:ascii="Futura" w:hAnsi="Futura" w:cs="Futura"/>
        </w:rPr>
      </w:pPr>
    </w:p>
    <w:p w14:paraId="0441D75E" w14:textId="77777777" w:rsidR="00AD3859" w:rsidRPr="00AD3859" w:rsidRDefault="00AD3859" w:rsidP="00AD3859">
      <w:pPr>
        <w:rPr>
          <w:rFonts w:ascii="Futura" w:hAnsi="Futura" w:cs="Futura"/>
        </w:rPr>
      </w:pPr>
      <w:r w:rsidRPr="00AD3859">
        <w:rPr>
          <w:rFonts w:ascii="Futura" w:hAnsi="Futura" w:cs="Futura"/>
        </w:rPr>
        <w:t xml:space="preserve">Take one </w:t>
      </w:r>
      <w:r w:rsidRPr="0032469F">
        <w:rPr>
          <w:rFonts w:ascii="Futura" w:hAnsi="Futura" w:cs="Futura"/>
          <w:i/>
          <w:sz w:val="48"/>
          <w:szCs w:val="48"/>
        </w:rPr>
        <w:t>CLOSE-UP</w:t>
      </w:r>
      <w:r w:rsidRPr="00AD3859">
        <w:rPr>
          <w:rFonts w:ascii="Futura" w:hAnsi="Futura" w:cs="Futura"/>
        </w:rPr>
        <w:t xml:space="preserve"> shot.</w:t>
      </w:r>
    </w:p>
    <w:p w14:paraId="6CEFDC14" w14:textId="77777777" w:rsidR="00AD3859" w:rsidRPr="00AD3859" w:rsidRDefault="00AD3859" w:rsidP="00AD3859">
      <w:pPr>
        <w:rPr>
          <w:rFonts w:ascii="Futura" w:hAnsi="Futura" w:cs="Futura"/>
        </w:rPr>
      </w:pPr>
      <w:r w:rsidRPr="00AD3859">
        <w:rPr>
          <w:rFonts w:ascii="Futura" w:hAnsi="Futura" w:cs="Futura"/>
        </w:rPr>
        <w:t xml:space="preserve">ZOOOOM in for this one – it’s a detail shot.  The whole object doesn’t even have to be in the </w:t>
      </w:r>
      <w:r w:rsidRPr="0032469F">
        <w:rPr>
          <w:rFonts w:ascii="Futura" w:hAnsi="Futura" w:cs="Futura"/>
          <w:sz w:val="28"/>
          <w:szCs w:val="28"/>
        </w:rPr>
        <w:t>FRAME</w:t>
      </w:r>
      <w:r w:rsidR="00ED6C0C">
        <w:rPr>
          <w:rFonts w:ascii="Futura" w:hAnsi="Futura" w:cs="Futura"/>
          <w:sz w:val="28"/>
          <w:szCs w:val="28"/>
        </w:rPr>
        <w:t xml:space="preserve"> </w:t>
      </w:r>
      <w:r w:rsidR="00ED6C0C" w:rsidRPr="00ED6C0C">
        <w:rPr>
          <w:rFonts w:ascii="Futura" w:hAnsi="Futura" w:cs="Futura"/>
          <w:sz w:val="20"/>
          <w:szCs w:val="20"/>
        </w:rPr>
        <w:t>(what you can see in the viewing screen of your camera)</w:t>
      </w:r>
      <w:r w:rsidRPr="00ED6C0C">
        <w:rPr>
          <w:rFonts w:ascii="Futura" w:hAnsi="Futura" w:cs="Futura"/>
          <w:sz w:val="20"/>
          <w:szCs w:val="20"/>
        </w:rPr>
        <w:t>.</w:t>
      </w:r>
      <w:r w:rsidRPr="00AD3859">
        <w:rPr>
          <w:rFonts w:ascii="Futura" w:hAnsi="Futura" w:cs="Futura"/>
        </w:rPr>
        <w:t xml:space="preserve">  See how close you can get with the photograph still being </w:t>
      </w:r>
      <w:r w:rsidRPr="0032469F">
        <w:rPr>
          <w:rFonts w:ascii="Futura" w:hAnsi="Futura" w:cs="Futura"/>
          <w:sz w:val="36"/>
          <w:szCs w:val="36"/>
        </w:rPr>
        <w:t>IN-FOCUS</w:t>
      </w:r>
      <w:r w:rsidRPr="00AD3859">
        <w:rPr>
          <w:rFonts w:ascii="Futura" w:hAnsi="Futura" w:cs="Futura"/>
        </w:rPr>
        <w:t xml:space="preserve"> (not blurry).  Try to make people confused about what they are looking at!</w:t>
      </w:r>
      <w:r w:rsidR="00053238">
        <w:rPr>
          <w:rFonts w:ascii="Futura" w:hAnsi="Futura" w:cs="Futura"/>
        </w:rPr>
        <w:t xml:space="preserve">  Imagine that you want to make a guessing game with this photograph!</w:t>
      </w:r>
    </w:p>
    <w:p w14:paraId="48DAEE8A" w14:textId="77777777" w:rsidR="00053238" w:rsidRDefault="00053238" w:rsidP="00AD3859">
      <w:pPr>
        <w:rPr>
          <w:rFonts w:ascii="Futura" w:hAnsi="Futura" w:cs="Futura"/>
        </w:rPr>
      </w:pPr>
    </w:p>
    <w:p w14:paraId="11FE06F7" w14:textId="77777777" w:rsidR="0032469F" w:rsidRDefault="00AD3859" w:rsidP="00AD3859">
      <w:pPr>
        <w:rPr>
          <w:rFonts w:ascii="Futura" w:hAnsi="Futura" w:cs="Futura"/>
          <w:sz w:val="20"/>
          <w:szCs w:val="20"/>
        </w:rPr>
      </w:pPr>
      <w:r w:rsidRPr="00AD3859">
        <w:rPr>
          <w:rFonts w:ascii="Futura" w:hAnsi="Futura" w:cs="Futura"/>
        </w:rPr>
        <w:t xml:space="preserve">This is called in-camera </w:t>
      </w:r>
      <w:r w:rsidRPr="0032469F">
        <w:rPr>
          <w:rFonts w:ascii="Futura" w:hAnsi="Futura" w:cs="Futura"/>
          <w:i/>
          <w:sz w:val="48"/>
          <w:szCs w:val="48"/>
        </w:rPr>
        <w:t>CROPPING</w:t>
      </w:r>
      <w:r w:rsidRPr="00AD3859">
        <w:rPr>
          <w:rFonts w:ascii="Futura" w:hAnsi="Futura" w:cs="Futura"/>
        </w:rPr>
        <w:t>.</w:t>
      </w:r>
      <w:r w:rsidR="00ED6C0C">
        <w:rPr>
          <w:rFonts w:ascii="Futura" w:hAnsi="Futura" w:cs="Futura"/>
        </w:rPr>
        <w:t xml:space="preserve"> </w:t>
      </w:r>
      <w:r w:rsidR="00ED6C0C">
        <w:rPr>
          <w:rFonts w:ascii="Futura" w:hAnsi="Futura" w:cs="Futura"/>
          <w:sz w:val="20"/>
          <w:szCs w:val="20"/>
        </w:rPr>
        <w:t>(</w:t>
      </w:r>
      <w:proofErr w:type="gramStart"/>
      <w:r w:rsidR="00ED6C0C">
        <w:rPr>
          <w:rFonts w:ascii="Futura" w:hAnsi="Futura" w:cs="Futura"/>
          <w:sz w:val="20"/>
          <w:szCs w:val="20"/>
        </w:rPr>
        <w:t>isolating</w:t>
      </w:r>
      <w:proofErr w:type="gramEnd"/>
      <w:r w:rsidR="00ED6C0C">
        <w:rPr>
          <w:rFonts w:ascii="Futura" w:hAnsi="Futura" w:cs="Futura"/>
          <w:sz w:val="20"/>
          <w:szCs w:val="20"/>
        </w:rPr>
        <w:t xml:space="preserve"> or focusing-</w:t>
      </w:r>
      <w:r w:rsidR="00ED6C0C" w:rsidRPr="00ED6C0C">
        <w:rPr>
          <w:rFonts w:ascii="Futura" w:hAnsi="Futura" w:cs="Futura"/>
          <w:sz w:val="20"/>
          <w:szCs w:val="20"/>
        </w:rPr>
        <w:t>in on part of a larger picture)</w:t>
      </w:r>
    </w:p>
    <w:p w14:paraId="595DFB9C" w14:textId="77777777" w:rsidR="00ED6C0C" w:rsidRPr="00ED6C0C" w:rsidRDefault="00ED6C0C" w:rsidP="00AD3859">
      <w:pPr>
        <w:rPr>
          <w:rFonts w:ascii="Futura" w:hAnsi="Futura" w:cs="Futura"/>
          <w:sz w:val="20"/>
          <w:szCs w:val="20"/>
        </w:rPr>
      </w:pPr>
    </w:p>
    <w:p w14:paraId="058A6D43" w14:textId="77777777" w:rsidR="00ED6C0C" w:rsidRDefault="0032469F" w:rsidP="00AD3859">
      <w:pPr>
        <w:rPr>
          <w:rFonts w:ascii="Futura" w:hAnsi="Futura" w:cs="Futura"/>
          <w:i/>
        </w:rPr>
      </w:pPr>
      <w:r>
        <w:rPr>
          <w:rFonts w:ascii="Futura" w:hAnsi="Futura" w:cs="Futura"/>
        </w:rPr>
        <w:t xml:space="preserve">Now move back and take a </w:t>
      </w:r>
      <w:r w:rsidRPr="0032469F">
        <w:rPr>
          <w:rFonts w:ascii="Futura" w:hAnsi="Futura" w:cs="Futura"/>
          <w:i/>
          <w:sz w:val="40"/>
          <w:szCs w:val="40"/>
        </w:rPr>
        <w:t>MEDIUM-SHOT</w:t>
      </w:r>
      <w:r>
        <w:rPr>
          <w:rFonts w:ascii="Futura" w:hAnsi="Futura" w:cs="Futura"/>
          <w:i/>
          <w:sz w:val="40"/>
          <w:szCs w:val="40"/>
        </w:rPr>
        <w:t xml:space="preserve">.  </w:t>
      </w:r>
      <w:r>
        <w:rPr>
          <w:rFonts w:ascii="Futura" w:hAnsi="Futura" w:cs="Futura"/>
        </w:rPr>
        <w:t xml:space="preserve">This means that you show the subject </w:t>
      </w:r>
      <w:r w:rsidRPr="0032469F">
        <w:rPr>
          <w:rFonts w:ascii="Futura" w:hAnsi="Futura" w:cs="Futura"/>
          <w:sz w:val="32"/>
          <w:szCs w:val="32"/>
        </w:rPr>
        <w:t>IN-CONTEXT</w:t>
      </w:r>
      <w:r w:rsidR="00ED6C0C">
        <w:rPr>
          <w:rFonts w:ascii="Futura" w:hAnsi="Futura" w:cs="Futura"/>
          <w:sz w:val="32"/>
          <w:szCs w:val="32"/>
        </w:rPr>
        <w:t xml:space="preserve"> </w:t>
      </w:r>
      <w:r w:rsidR="00ED6C0C" w:rsidRPr="00ED6C0C">
        <w:rPr>
          <w:rFonts w:ascii="Futura" w:hAnsi="Futura" w:cs="Futura"/>
          <w:sz w:val="20"/>
          <w:szCs w:val="20"/>
        </w:rPr>
        <w:t>(</w:t>
      </w:r>
      <w:r w:rsidRPr="00ED6C0C">
        <w:rPr>
          <w:rFonts w:ascii="Futura" w:hAnsi="Futura" w:cs="Futura"/>
          <w:i/>
          <w:sz w:val="20"/>
          <w:szCs w:val="20"/>
        </w:rPr>
        <w:t>This means that you show the entire object</w:t>
      </w:r>
      <w:r w:rsidR="00ED6C0C">
        <w:rPr>
          <w:rFonts w:ascii="Futura" w:hAnsi="Futura" w:cs="Futura"/>
          <w:i/>
          <w:sz w:val="20"/>
          <w:szCs w:val="20"/>
        </w:rPr>
        <w:t xml:space="preserve"> and most of the stuff around it</w:t>
      </w:r>
      <w:r w:rsidR="00ED6C0C" w:rsidRPr="00ED6C0C">
        <w:rPr>
          <w:rFonts w:ascii="Futura" w:hAnsi="Futura" w:cs="Futura"/>
          <w:i/>
          <w:sz w:val="20"/>
          <w:szCs w:val="20"/>
        </w:rPr>
        <w:t>)</w:t>
      </w:r>
      <w:r w:rsidR="00ED6C0C">
        <w:rPr>
          <w:rFonts w:ascii="Futura" w:hAnsi="Futura" w:cs="Futura"/>
          <w:i/>
          <w:sz w:val="20"/>
          <w:szCs w:val="20"/>
        </w:rPr>
        <w:t>.</w:t>
      </w:r>
      <w:r w:rsidRPr="00ED6C0C">
        <w:rPr>
          <w:rFonts w:ascii="Futura" w:hAnsi="Futura" w:cs="Futura"/>
          <w:i/>
          <w:sz w:val="20"/>
          <w:szCs w:val="20"/>
        </w:rPr>
        <w:t xml:space="preserve">  </w:t>
      </w:r>
      <w:r w:rsidRPr="0032469F">
        <w:rPr>
          <w:rFonts w:ascii="Futura" w:hAnsi="Futura" w:cs="Futura"/>
          <w:i/>
        </w:rPr>
        <w:t>This photograph should not confuse the viewer at all.  It should be plain to recognize what we are looking at.</w:t>
      </w:r>
    </w:p>
    <w:p w14:paraId="2A8E51CC" w14:textId="77777777" w:rsidR="00ED6C0C" w:rsidRDefault="00ED6C0C" w:rsidP="00AD3859">
      <w:pPr>
        <w:rPr>
          <w:rFonts w:ascii="Futura" w:hAnsi="Futura" w:cs="Futura"/>
          <w:i/>
        </w:rPr>
      </w:pPr>
    </w:p>
    <w:p w14:paraId="30E4CA44" w14:textId="77777777" w:rsidR="0032469F" w:rsidRDefault="00ED6C0C" w:rsidP="00AD3859">
      <w:pPr>
        <w:rPr>
          <w:rFonts w:ascii="Futura" w:hAnsi="Futura" w:cs="Futura"/>
          <w:i/>
        </w:rPr>
      </w:pPr>
      <w:r>
        <w:rPr>
          <w:rFonts w:ascii="Futura" w:hAnsi="Futura" w:cs="Futura"/>
          <w:i/>
          <w:noProof/>
        </w:rPr>
        <w:t xml:space="preserve"> Ex:   </w:t>
      </w:r>
      <w:r>
        <w:rPr>
          <w:rFonts w:ascii="Futura" w:hAnsi="Futura" w:cs="Futura"/>
          <w:i/>
          <w:noProof/>
        </w:rPr>
        <w:drawing>
          <wp:inline distT="0" distB="0" distL="0" distR="0" wp14:anchorId="682E5127" wp14:editId="53EC20A8">
            <wp:extent cx="5486400" cy="1828800"/>
            <wp:effectExtent l="0" t="0" r="0" b="0"/>
            <wp:docPr id="1" name="Picture 1" descr="Macintosh HD:Users:dlong:Desktop:cropping exampl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dlong:Desktop:cropping example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04D4C" w14:textId="77777777" w:rsidR="00ED6C0C" w:rsidRPr="0032469F" w:rsidRDefault="00ED6C0C" w:rsidP="00AD3859">
      <w:pPr>
        <w:rPr>
          <w:rFonts w:ascii="Futura" w:hAnsi="Futura" w:cs="Futura"/>
          <w:i/>
        </w:rPr>
      </w:pPr>
    </w:p>
    <w:p w14:paraId="5C123818" w14:textId="77777777" w:rsidR="0032469F" w:rsidRDefault="0032469F" w:rsidP="00AD3859">
      <w:pPr>
        <w:rPr>
          <w:rFonts w:ascii="Futura" w:hAnsi="Futura" w:cs="Futura"/>
          <w:i/>
        </w:rPr>
      </w:pPr>
      <w:r w:rsidRPr="0032469F">
        <w:rPr>
          <w:rFonts w:ascii="Futura" w:hAnsi="Futura" w:cs="Futura"/>
          <w:i/>
        </w:rPr>
        <w:t>Try taking the pictures in the opposite order.  Take the MEDIUM-SHOT</w:t>
      </w:r>
      <w:r w:rsidR="00ED6C0C">
        <w:rPr>
          <w:rFonts w:ascii="Futura" w:hAnsi="Futura" w:cs="Futura"/>
        </w:rPr>
        <w:t xml:space="preserve"> first the g</w:t>
      </w:r>
      <w:r>
        <w:rPr>
          <w:rFonts w:ascii="Futura" w:hAnsi="Futura" w:cs="Futura"/>
        </w:rPr>
        <w:t xml:space="preserve">et really </w:t>
      </w:r>
      <w:r w:rsidRPr="0032469F">
        <w:rPr>
          <w:rFonts w:ascii="Futura" w:hAnsi="Futura" w:cs="Futura"/>
          <w:i/>
        </w:rPr>
        <w:t>CLOSE-UP.</w:t>
      </w:r>
    </w:p>
    <w:p w14:paraId="41FEE89B" w14:textId="77777777" w:rsidR="0032469F" w:rsidRDefault="0032469F" w:rsidP="00AD3859">
      <w:pPr>
        <w:rPr>
          <w:rFonts w:ascii="Futura" w:hAnsi="Futura" w:cs="Futura"/>
          <w:i/>
        </w:rPr>
      </w:pPr>
    </w:p>
    <w:p w14:paraId="6B2E4DC2" w14:textId="77777777" w:rsidR="0032469F" w:rsidRPr="0032469F" w:rsidRDefault="0032469F" w:rsidP="00AD3859">
      <w:pPr>
        <w:rPr>
          <w:rFonts w:ascii="Futura" w:hAnsi="Futura" w:cs="Futura"/>
        </w:rPr>
      </w:pPr>
      <w:r>
        <w:rPr>
          <w:rFonts w:ascii="Futura" w:hAnsi="Futura" w:cs="Futura"/>
        </w:rPr>
        <w:t>Try taking pictures of</w:t>
      </w:r>
      <w:r w:rsidRPr="0032469F">
        <w:rPr>
          <w:rFonts w:ascii="Futura" w:hAnsi="Futura" w:cs="Futura"/>
          <w:i/>
        </w:rPr>
        <w:t xml:space="preserve"> SUBJECTS</w:t>
      </w:r>
      <w:r>
        <w:rPr>
          <w:rFonts w:ascii="Futura" w:hAnsi="Futura" w:cs="Futura"/>
        </w:rPr>
        <w:t xml:space="preserve"> that seem out-of-place, that are in JUXTAPOSITION or CONTRAST with their environment or surroundings.  For example, taking a photo of a piece of trash in a beautiful garden.</w:t>
      </w:r>
    </w:p>
    <w:p w14:paraId="6A6A084E" w14:textId="77777777" w:rsidR="0032469F" w:rsidRDefault="0032469F" w:rsidP="00AD3859">
      <w:pPr>
        <w:rPr>
          <w:rFonts w:ascii="Futura" w:hAnsi="Futura" w:cs="Futura"/>
        </w:rPr>
      </w:pPr>
    </w:p>
    <w:p w14:paraId="00CD89DB" w14:textId="77777777" w:rsidR="0032469F" w:rsidRPr="0032469F" w:rsidRDefault="0032469F" w:rsidP="00AD3859">
      <w:pPr>
        <w:rPr>
          <w:rFonts w:ascii="Futura" w:hAnsi="Futura" w:cs="Futura"/>
        </w:rPr>
      </w:pPr>
      <w:r>
        <w:rPr>
          <w:rFonts w:ascii="Futura" w:hAnsi="Futura" w:cs="Futura"/>
        </w:rPr>
        <w:t xml:space="preserve">Take 24 photos in total.  That means you take 2 photos of 12 different </w:t>
      </w:r>
      <w:r w:rsidRPr="0032469F">
        <w:rPr>
          <w:rFonts w:ascii="Futura" w:hAnsi="Futura" w:cs="Futura"/>
          <w:i/>
        </w:rPr>
        <w:t>SUBJECTS</w:t>
      </w:r>
      <w:r>
        <w:rPr>
          <w:rFonts w:ascii="Futura" w:hAnsi="Futura" w:cs="Futura"/>
          <w:i/>
        </w:rPr>
        <w:t>.</w:t>
      </w:r>
    </w:p>
    <w:sectPr w:rsidR="0032469F" w:rsidRPr="0032469F" w:rsidSect="00ED6C0C">
      <w:pgSz w:w="12240" w:h="15840"/>
      <w:pgMar w:top="567" w:right="567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Futura">
    <w:panose1 w:val="020B0602020204020303"/>
    <w:charset w:val="00"/>
    <w:family w:val="auto"/>
    <w:pitch w:val="variable"/>
    <w:sig w:usb0="80000067" w:usb1="00000000" w:usb2="00000000" w:usb3="00000000" w:csb0="000001FB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3859"/>
    <w:rsid w:val="00053238"/>
    <w:rsid w:val="0032469F"/>
    <w:rsid w:val="00362508"/>
    <w:rsid w:val="0038466D"/>
    <w:rsid w:val="00764479"/>
    <w:rsid w:val="00AD3859"/>
    <w:rsid w:val="00ED6C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3560454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D6C0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D6C0C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D6C0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D6C0C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fontTable" Target="fontTable.xml"/><Relationship Id="rId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88</TotalTime>
  <Pages>1</Pages>
  <Words>217</Words>
  <Characters>1238</Characters>
  <Application>Microsoft Macintosh Word</Application>
  <DocSecurity>0</DocSecurity>
  <Lines>10</Lines>
  <Paragraphs>2</Paragraphs>
  <ScaleCrop>false</ScaleCrop>
  <Company/>
  <LinksUpToDate>false</LinksUpToDate>
  <CharactersWithSpaces>1453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Dean Long</dc:creator>
  <cp:keywords/>
  <dc:description/>
  <cp:lastModifiedBy>Dean Long</cp:lastModifiedBy>
  <cp:revision>2</cp:revision>
  <cp:lastPrinted>2015-04-10T20:17:00Z</cp:lastPrinted>
  <dcterms:created xsi:type="dcterms:W3CDTF">2015-04-07T22:27:00Z</dcterms:created>
  <dcterms:modified xsi:type="dcterms:W3CDTF">2015-04-10T22:46:00Z</dcterms:modified>
</cp:coreProperties>
</file>