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29E" w:rsidRPr="00F714B7" w:rsidRDefault="00E2429E" w:rsidP="00E2429E">
      <w:pPr>
        <w:rPr>
          <w:rFonts w:cs="Futura"/>
          <w:color w:val="000000"/>
          <w:sz w:val="20"/>
          <w:szCs w:val="20"/>
        </w:rPr>
      </w:pPr>
      <w:r w:rsidRPr="00F714B7">
        <w:rPr>
          <w:rFonts w:cs="Futura"/>
          <w:color w:val="000000"/>
          <w:sz w:val="20"/>
          <w:szCs w:val="20"/>
        </w:rPr>
        <w:t xml:space="preserve">A Workshop at the Contemporary Art Gallery with accompanying Downtown </w:t>
      </w:r>
      <w:proofErr w:type="spellStart"/>
      <w:r w:rsidRPr="00F714B7">
        <w:rPr>
          <w:rFonts w:cs="Futura"/>
          <w:color w:val="000000"/>
          <w:sz w:val="20"/>
          <w:szCs w:val="20"/>
        </w:rPr>
        <w:t>Photowalk</w:t>
      </w:r>
      <w:proofErr w:type="spellEnd"/>
    </w:p>
    <w:p w:rsidR="00E2429E" w:rsidRPr="00F714B7" w:rsidRDefault="00E2429E" w:rsidP="00E2429E">
      <w:pPr>
        <w:rPr>
          <w:rFonts w:cs="Futura"/>
          <w:color w:val="000000"/>
          <w:sz w:val="20"/>
          <w:szCs w:val="20"/>
        </w:rPr>
      </w:pPr>
    </w:p>
    <w:p w:rsidR="00F714B7" w:rsidRPr="00F714B7" w:rsidRDefault="00F714B7" w:rsidP="00E2429E">
      <w:pPr>
        <w:rPr>
          <w:rFonts w:cs="Futura"/>
          <w:color w:val="000000"/>
          <w:sz w:val="20"/>
          <w:szCs w:val="20"/>
        </w:rPr>
      </w:pPr>
      <w:r w:rsidRPr="00F714B7">
        <w:rPr>
          <w:rFonts w:cs="Futura"/>
          <w:color w:val="000000"/>
          <w:sz w:val="20"/>
          <w:szCs w:val="20"/>
        </w:rPr>
        <w:t xml:space="preserve">After our gallery visit students will have the afternoon free to work on two projects.  </w:t>
      </w:r>
    </w:p>
    <w:p w:rsidR="00F714B7" w:rsidRPr="00F714B7" w:rsidRDefault="00F714B7" w:rsidP="00E2429E">
      <w:pPr>
        <w:rPr>
          <w:rFonts w:cs="Futura"/>
          <w:color w:val="000000"/>
          <w:sz w:val="20"/>
          <w:szCs w:val="20"/>
        </w:rPr>
      </w:pPr>
    </w:p>
    <w:p w:rsidR="00F714B7" w:rsidRPr="00F714B7" w:rsidRDefault="00F714B7" w:rsidP="00F714B7">
      <w:pPr>
        <w:pStyle w:val="ListParagraph"/>
        <w:numPr>
          <w:ilvl w:val="0"/>
          <w:numId w:val="2"/>
        </w:numPr>
        <w:rPr>
          <w:rFonts w:cs="Futura"/>
          <w:color w:val="000000"/>
          <w:sz w:val="20"/>
          <w:szCs w:val="20"/>
        </w:rPr>
      </w:pPr>
      <w:r w:rsidRPr="00F714B7">
        <w:rPr>
          <w:rFonts w:cs="Futura"/>
          <w:color w:val="000000"/>
          <w:sz w:val="20"/>
          <w:szCs w:val="20"/>
        </w:rPr>
        <w:t>Grade 11’s: Must do the film shoot plus one additional digital shoot.</w:t>
      </w:r>
    </w:p>
    <w:p w:rsidR="00F714B7" w:rsidRPr="00F714B7" w:rsidRDefault="00F714B7" w:rsidP="00E2429E">
      <w:pPr>
        <w:pStyle w:val="ListParagraph"/>
        <w:numPr>
          <w:ilvl w:val="0"/>
          <w:numId w:val="2"/>
        </w:numPr>
        <w:rPr>
          <w:rFonts w:cs="Futura"/>
          <w:color w:val="000000"/>
          <w:sz w:val="20"/>
          <w:szCs w:val="20"/>
        </w:rPr>
      </w:pPr>
      <w:r w:rsidRPr="00F714B7">
        <w:rPr>
          <w:rFonts w:cs="Futura"/>
          <w:color w:val="000000"/>
          <w:sz w:val="20"/>
          <w:szCs w:val="20"/>
        </w:rPr>
        <w:t>Grade 12’s: Can do any two of the themes.</w:t>
      </w:r>
    </w:p>
    <w:p w:rsidR="00F714B7" w:rsidRPr="00F714B7" w:rsidRDefault="00F714B7" w:rsidP="00F714B7">
      <w:pPr>
        <w:pStyle w:val="ListParagraph"/>
        <w:numPr>
          <w:ilvl w:val="0"/>
          <w:numId w:val="1"/>
        </w:numPr>
        <w:rPr>
          <w:rFonts w:cs="Futura"/>
          <w:color w:val="000000"/>
          <w:sz w:val="20"/>
          <w:szCs w:val="20"/>
        </w:rPr>
      </w:pPr>
      <w:r w:rsidRPr="00F714B7">
        <w:rPr>
          <w:rFonts w:cs="Futura"/>
          <w:color w:val="000000"/>
          <w:sz w:val="20"/>
          <w:szCs w:val="20"/>
        </w:rPr>
        <w:t>Grade 11’s will probably have to share a camera but will each get a roll of film.  How you work this is up to you but keep track of who took each photograph.  A list will be made available to you help track this.</w:t>
      </w:r>
    </w:p>
    <w:p w:rsidR="00F714B7" w:rsidRPr="00F714B7" w:rsidRDefault="00F714B7" w:rsidP="00F714B7">
      <w:pPr>
        <w:pStyle w:val="ListParagraph"/>
        <w:numPr>
          <w:ilvl w:val="0"/>
          <w:numId w:val="1"/>
        </w:numPr>
        <w:rPr>
          <w:rFonts w:cs="Futura"/>
          <w:color w:val="000000"/>
          <w:sz w:val="20"/>
          <w:szCs w:val="20"/>
        </w:rPr>
      </w:pPr>
      <w:r w:rsidRPr="00F714B7">
        <w:rPr>
          <w:rFonts w:cs="Futura"/>
          <w:color w:val="000000"/>
          <w:sz w:val="20"/>
          <w:szCs w:val="20"/>
        </w:rPr>
        <w:t>With your film work especially – remember spot metering, lighting and bracketing – all the tools and strategies that have helped you produce your most successful images.</w:t>
      </w:r>
    </w:p>
    <w:p w:rsidR="00F714B7" w:rsidRPr="00F714B7" w:rsidRDefault="00F714B7" w:rsidP="00F714B7">
      <w:pPr>
        <w:pStyle w:val="ListParagraph"/>
        <w:numPr>
          <w:ilvl w:val="0"/>
          <w:numId w:val="1"/>
        </w:numPr>
        <w:rPr>
          <w:rFonts w:cs="Futura"/>
          <w:color w:val="000000"/>
          <w:sz w:val="20"/>
          <w:szCs w:val="20"/>
        </w:rPr>
      </w:pPr>
      <w:r w:rsidRPr="00F714B7">
        <w:rPr>
          <w:rFonts w:cs="Futura"/>
          <w:color w:val="000000"/>
          <w:sz w:val="20"/>
          <w:szCs w:val="20"/>
        </w:rPr>
        <w:t>Remember in all cases that the imagery must be engaging and worthwhile and the compositions must be dynamic.</w:t>
      </w:r>
    </w:p>
    <w:p w:rsidR="00E2429E" w:rsidRDefault="00E2429E" w:rsidP="00E2429E">
      <w:pPr>
        <w:rPr>
          <w:rFonts w:cs="Futura"/>
          <w:color w:val="000000"/>
        </w:rPr>
      </w:pPr>
    </w:p>
    <w:p w:rsidR="00E2429E" w:rsidRPr="00BC14E2" w:rsidRDefault="00E2429E" w:rsidP="00E2429E">
      <w:pPr>
        <w:spacing w:after="240"/>
        <w:rPr>
          <w:rFonts w:eastAsia="Times New Roman" w:cs="Futura"/>
          <w:sz w:val="20"/>
          <w:szCs w:val="20"/>
        </w:rPr>
      </w:pPr>
      <w:r>
        <w:rPr>
          <w:rFonts w:eastAsia="Times New Roman" w:cs="Futura"/>
          <w:sz w:val="20"/>
          <w:szCs w:val="20"/>
        </w:rPr>
        <w:t>FILM SHOOT</w:t>
      </w:r>
    </w:p>
    <w:p w:rsidR="00E2429E" w:rsidRPr="00BC14E2" w:rsidRDefault="00E2429E" w:rsidP="00E2429E">
      <w:pPr>
        <w:pBdr>
          <w:top w:val="single" w:sz="4" w:space="1" w:color="auto"/>
          <w:left w:val="single" w:sz="4" w:space="4" w:color="auto"/>
          <w:bottom w:val="single" w:sz="4" w:space="1" w:color="auto"/>
          <w:right w:val="single" w:sz="4" w:space="4" w:color="auto"/>
        </w:pBdr>
        <w:rPr>
          <w:rFonts w:cs="Futura"/>
          <w:sz w:val="20"/>
          <w:szCs w:val="20"/>
        </w:rPr>
      </w:pPr>
      <w:r w:rsidRPr="00BC14E2">
        <w:rPr>
          <w:rFonts w:cs="Futura"/>
          <w:color w:val="000000"/>
        </w:rPr>
        <w:t>KAPWANI KIWANGI</w:t>
      </w:r>
      <w:r w:rsidR="00F714B7">
        <w:rPr>
          <w:rFonts w:cs="Futura"/>
          <w:sz w:val="20"/>
          <w:szCs w:val="20"/>
        </w:rPr>
        <w:tab/>
      </w:r>
      <w:r w:rsidR="00F714B7">
        <w:rPr>
          <w:rFonts w:cs="Futura"/>
          <w:sz w:val="20"/>
          <w:szCs w:val="20"/>
        </w:rPr>
        <w:tab/>
      </w:r>
      <w:r w:rsidR="00F714B7">
        <w:rPr>
          <w:rFonts w:cs="Futura"/>
          <w:sz w:val="20"/>
          <w:szCs w:val="20"/>
        </w:rPr>
        <w:tab/>
      </w:r>
      <w:r w:rsidRPr="00BC14E2">
        <w:rPr>
          <w:rFonts w:cs="Futura"/>
          <w:color w:val="000000"/>
          <w:sz w:val="36"/>
          <w:szCs w:val="36"/>
        </w:rPr>
        <w:t>COLLIDING OBJECTS</w:t>
      </w:r>
    </w:p>
    <w:p w:rsidR="00E2429E" w:rsidRPr="00BC14E2" w:rsidRDefault="00E2429E" w:rsidP="00E2429E">
      <w:pPr>
        <w:pBdr>
          <w:top w:val="single" w:sz="4" w:space="1" w:color="auto"/>
          <w:left w:val="single" w:sz="4" w:space="4" w:color="auto"/>
          <w:bottom w:val="single" w:sz="4" w:space="1" w:color="auto"/>
          <w:right w:val="single" w:sz="4" w:space="4" w:color="auto"/>
        </w:pBdr>
        <w:rPr>
          <w:rFonts w:eastAsia="Times New Roman" w:cs="Futura"/>
          <w:sz w:val="20"/>
          <w:szCs w:val="20"/>
        </w:rPr>
      </w:pPr>
    </w:p>
    <w:p w:rsidR="00E2429E" w:rsidRDefault="00E2429E" w:rsidP="00E2429E">
      <w:pPr>
        <w:pBdr>
          <w:top w:val="single" w:sz="4" w:space="1" w:color="auto"/>
          <w:left w:val="single" w:sz="4" w:space="4" w:color="auto"/>
          <w:bottom w:val="single" w:sz="4" w:space="1" w:color="auto"/>
          <w:right w:val="single" w:sz="4" w:space="4" w:color="auto"/>
        </w:pBdr>
        <w:rPr>
          <w:rFonts w:cs="Futura"/>
          <w:i/>
          <w:sz w:val="20"/>
          <w:szCs w:val="20"/>
        </w:rPr>
      </w:pPr>
      <w:r>
        <w:rPr>
          <w:rFonts w:cs="Futura"/>
          <w:i/>
          <w:color w:val="000000"/>
          <w:sz w:val="20"/>
          <w:szCs w:val="20"/>
        </w:rPr>
        <w:t xml:space="preserve">In her work </w:t>
      </w:r>
      <w:proofErr w:type="spellStart"/>
      <w:r>
        <w:rPr>
          <w:rFonts w:cs="Futura"/>
          <w:i/>
          <w:color w:val="000000"/>
          <w:sz w:val="20"/>
          <w:szCs w:val="20"/>
        </w:rPr>
        <w:t>Subduction</w:t>
      </w:r>
      <w:proofErr w:type="spellEnd"/>
      <w:r>
        <w:rPr>
          <w:rFonts w:cs="Futura"/>
          <w:i/>
          <w:color w:val="000000"/>
          <w:sz w:val="20"/>
          <w:szCs w:val="20"/>
        </w:rPr>
        <w:t xml:space="preserve"> S</w:t>
      </w:r>
      <w:r w:rsidRPr="00D72AE5">
        <w:rPr>
          <w:rFonts w:cs="Futura"/>
          <w:i/>
          <w:color w:val="000000"/>
          <w:sz w:val="20"/>
          <w:szCs w:val="20"/>
        </w:rPr>
        <w:t xml:space="preserve">tudy </w:t>
      </w:r>
      <w:proofErr w:type="spellStart"/>
      <w:r w:rsidRPr="00D72AE5">
        <w:rPr>
          <w:rFonts w:cs="Futura"/>
          <w:i/>
          <w:color w:val="000000"/>
          <w:sz w:val="20"/>
          <w:szCs w:val="20"/>
        </w:rPr>
        <w:t>Kapwani</w:t>
      </w:r>
      <w:proofErr w:type="spellEnd"/>
      <w:r w:rsidRPr="00D72AE5">
        <w:rPr>
          <w:rFonts w:cs="Futura"/>
          <w:i/>
          <w:color w:val="000000"/>
          <w:sz w:val="20"/>
          <w:szCs w:val="20"/>
        </w:rPr>
        <w:t xml:space="preserve"> </w:t>
      </w:r>
      <w:proofErr w:type="spellStart"/>
      <w:r w:rsidRPr="00D72AE5">
        <w:rPr>
          <w:rFonts w:cs="Futura"/>
          <w:i/>
          <w:color w:val="000000"/>
          <w:sz w:val="20"/>
          <w:szCs w:val="20"/>
        </w:rPr>
        <w:t>Kiwanga</w:t>
      </w:r>
      <w:proofErr w:type="spellEnd"/>
      <w:r w:rsidRPr="00D72AE5">
        <w:rPr>
          <w:rFonts w:cs="Futura"/>
          <w:i/>
          <w:color w:val="000000"/>
          <w:sz w:val="20"/>
          <w:szCs w:val="20"/>
        </w:rPr>
        <w:t xml:space="preserve"> uses images of two geological samples physically butted against one another to represent the future collision of two continents, anticipating the future development of a</w:t>
      </w:r>
      <w:r>
        <w:rPr>
          <w:rFonts w:cs="Futura"/>
          <w:i/>
          <w:color w:val="000000"/>
          <w:sz w:val="20"/>
          <w:szCs w:val="20"/>
        </w:rPr>
        <w:t xml:space="preserve"> supercontinent and a possible </w:t>
      </w:r>
      <w:r w:rsidRPr="00D72AE5">
        <w:rPr>
          <w:rFonts w:cs="Futura"/>
          <w:i/>
          <w:color w:val="000000"/>
          <w:sz w:val="20"/>
          <w:szCs w:val="20"/>
        </w:rPr>
        <w:t>globally homogenous society.</w:t>
      </w:r>
      <w:r>
        <w:rPr>
          <w:rFonts w:cs="Futura"/>
          <w:i/>
          <w:color w:val="000000"/>
          <w:sz w:val="20"/>
          <w:szCs w:val="20"/>
        </w:rPr>
        <w:t xml:space="preserve">  Both the subjects of the photograph and the physical act of overlapping the two images create metaphorical meaning.</w:t>
      </w:r>
    </w:p>
    <w:p w:rsidR="00E2429E" w:rsidRPr="00D72AE5" w:rsidRDefault="00E2429E" w:rsidP="00E2429E">
      <w:pPr>
        <w:pBdr>
          <w:top w:val="single" w:sz="4" w:space="1" w:color="auto"/>
          <w:left w:val="single" w:sz="4" w:space="4" w:color="auto"/>
          <w:bottom w:val="single" w:sz="4" w:space="1" w:color="auto"/>
          <w:right w:val="single" w:sz="4" w:space="4" w:color="auto"/>
        </w:pBdr>
        <w:rPr>
          <w:rFonts w:cs="Futura"/>
          <w:i/>
          <w:sz w:val="20"/>
          <w:szCs w:val="20"/>
        </w:rPr>
      </w:pPr>
    </w:p>
    <w:p w:rsidR="00E2429E" w:rsidRPr="00BC14E2" w:rsidRDefault="00E2429E" w:rsidP="00E2429E">
      <w:pPr>
        <w:pBdr>
          <w:top w:val="single" w:sz="4" w:space="1" w:color="auto"/>
          <w:left w:val="single" w:sz="4" w:space="4" w:color="auto"/>
          <w:bottom w:val="single" w:sz="4" w:space="1" w:color="auto"/>
          <w:right w:val="single" w:sz="4" w:space="4" w:color="auto"/>
        </w:pBdr>
        <w:rPr>
          <w:rFonts w:cs="Futura"/>
          <w:sz w:val="20"/>
          <w:szCs w:val="20"/>
        </w:rPr>
      </w:pPr>
      <w:r w:rsidRPr="00BC14E2">
        <w:rPr>
          <w:rFonts w:cs="Futura"/>
          <w:color w:val="000000"/>
        </w:rPr>
        <w:t>ACTIVITY:</w:t>
      </w:r>
    </w:p>
    <w:p w:rsidR="00E2429E" w:rsidRDefault="00E2429E" w:rsidP="00E2429E">
      <w:pPr>
        <w:pBdr>
          <w:top w:val="single" w:sz="4" w:space="1" w:color="auto"/>
          <w:left w:val="single" w:sz="4" w:space="4" w:color="auto"/>
          <w:bottom w:val="single" w:sz="4" w:space="1" w:color="auto"/>
          <w:right w:val="single" w:sz="4" w:space="4" w:color="auto"/>
        </w:pBdr>
        <w:rPr>
          <w:rFonts w:cs="Futura"/>
          <w:color w:val="000000"/>
        </w:rPr>
      </w:pPr>
      <w:r w:rsidRPr="00BC14E2">
        <w:rPr>
          <w:rFonts w:cs="Futura"/>
          <w:color w:val="000000"/>
        </w:rPr>
        <w:t xml:space="preserve">Take pictures of isolated objects, no matter how large but frame them (zoom in or pan out) so that they are </w:t>
      </w:r>
      <w:r>
        <w:rPr>
          <w:rFonts w:cs="Futura"/>
          <w:color w:val="000000"/>
        </w:rPr>
        <w:t xml:space="preserve">approximately </w:t>
      </w:r>
      <w:r w:rsidRPr="00BC14E2">
        <w:rPr>
          <w:rFonts w:cs="Futura"/>
          <w:color w:val="000000"/>
        </w:rPr>
        <w:t>the same size within the image.</w:t>
      </w:r>
      <w:r>
        <w:rPr>
          <w:rFonts w:cs="Futura"/>
          <w:color w:val="000000"/>
        </w:rPr>
        <w:t xml:space="preserve">  Make sure to spot-meter </w:t>
      </w:r>
    </w:p>
    <w:p w:rsidR="00F714B7" w:rsidRPr="00BC14E2" w:rsidRDefault="00F714B7" w:rsidP="00E2429E">
      <w:pPr>
        <w:pBdr>
          <w:top w:val="single" w:sz="4" w:space="1" w:color="auto"/>
          <w:left w:val="single" w:sz="4" w:space="4" w:color="auto"/>
          <w:bottom w:val="single" w:sz="4" w:space="1" w:color="auto"/>
          <w:right w:val="single" w:sz="4" w:space="4" w:color="auto"/>
        </w:pBdr>
        <w:rPr>
          <w:rFonts w:cs="Futura"/>
          <w:sz w:val="20"/>
          <w:szCs w:val="20"/>
        </w:rPr>
      </w:pPr>
    </w:p>
    <w:p w:rsidR="00E2429E" w:rsidRPr="00BC14E2" w:rsidRDefault="00E2429E" w:rsidP="00E2429E">
      <w:pPr>
        <w:pBdr>
          <w:top w:val="single" w:sz="4" w:space="1" w:color="auto"/>
          <w:left w:val="single" w:sz="4" w:space="4" w:color="auto"/>
          <w:bottom w:val="single" w:sz="4" w:space="1" w:color="auto"/>
          <w:right w:val="single" w:sz="4" w:space="4" w:color="auto"/>
        </w:pBdr>
        <w:rPr>
          <w:rFonts w:eastAsia="Times New Roman" w:cs="Futura"/>
          <w:sz w:val="20"/>
          <w:szCs w:val="20"/>
        </w:rPr>
      </w:pPr>
      <w:r>
        <w:rPr>
          <w:rFonts w:cs="Futura"/>
          <w:sz w:val="20"/>
          <w:szCs w:val="20"/>
        </w:rPr>
        <w:t>………………………………………………………………………………………………………………………………………….</w:t>
      </w:r>
    </w:p>
    <w:p w:rsidR="00E2429E" w:rsidRPr="00F714B7" w:rsidRDefault="00E2429E" w:rsidP="00E2429E">
      <w:pPr>
        <w:pBdr>
          <w:top w:val="single" w:sz="4" w:space="1" w:color="auto"/>
          <w:left w:val="single" w:sz="4" w:space="4" w:color="auto"/>
          <w:bottom w:val="single" w:sz="4" w:space="1" w:color="auto"/>
          <w:right w:val="single" w:sz="4" w:space="4" w:color="auto"/>
        </w:pBdr>
        <w:rPr>
          <w:rFonts w:cs="Futura"/>
          <w:sz w:val="20"/>
          <w:szCs w:val="20"/>
        </w:rPr>
      </w:pPr>
      <w:r w:rsidRPr="00BC14E2">
        <w:rPr>
          <w:rFonts w:cs="Futura"/>
          <w:color w:val="000000"/>
        </w:rPr>
        <w:t>AT THE STUDIO:</w:t>
      </w:r>
    </w:p>
    <w:p w:rsidR="00E2429E" w:rsidRPr="00BC14E2" w:rsidRDefault="00E2429E" w:rsidP="00E2429E">
      <w:pPr>
        <w:pBdr>
          <w:top w:val="single" w:sz="4" w:space="1" w:color="auto"/>
          <w:left w:val="single" w:sz="4" w:space="4" w:color="auto"/>
          <w:bottom w:val="single" w:sz="4" w:space="1" w:color="auto"/>
          <w:right w:val="single" w:sz="4" w:space="4" w:color="auto"/>
        </w:pBdr>
        <w:rPr>
          <w:rFonts w:ascii="Times" w:eastAsia="Times New Roman" w:hAnsi="Times" w:cs="Times New Roman"/>
          <w:sz w:val="20"/>
          <w:szCs w:val="20"/>
        </w:rPr>
      </w:pPr>
      <w:r>
        <w:rPr>
          <w:rFonts w:cs="Futura"/>
          <w:color w:val="000000"/>
        </w:rPr>
        <w:t>In the darkroom, enlarge two images so that the objects are EXACTLY the same size. Cut them both at an interesting angle and mount the two images so that the subjects merge together.</w:t>
      </w:r>
    </w:p>
    <w:p w:rsidR="00E2429E" w:rsidRDefault="00E2429E" w:rsidP="00E2429E">
      <w:pPr>
        <w:rPr>
          <w:rFonts w:cs="Futura"/>
          <w:color w:val="000000"/>
        </w:rPr>
      </w:pPr>
    </w:p>
    <w:p w:rsidR="00E2429E" w:rsidRDefault="00F714B7" w:rsidP="00E2429E">
      <w:pPr>
        <w:rPr>
          <w:rFonts w:cs="Futura"/>
          <w:color w:val="000000"/>
        </w:rPr>
      </w:pPr>
      <w:r>
        <w:rPr>
          <w:rFonts w:cs="Futura"/>
          <w:color w:val="000000"/>
        </w:rPr>
        <w:t>DIGITAL SHOOTS</w:t>
      </w:r>
      <w:bookmarkStart w:id="0" w:name="_GoBack"/>
      <w:bookmarkEnd w:id="0"/>
    </w:p>
    <w:p w:rsidR="00F714B7" w:rsidRDefault="00F714B7" w:rsidP="00E2429E">
      <w:pPr>
        <w:rPr>
          <w:rFonts w:cs="Futura"/>
          <w:color w:val="000000"/>
        </w:rPr>
      </w:pPr>
    </w:p>
    <w:p w:rsidR="00F714B7" w:rsidRDefault="00F714B7" w:rsidP="00F714B7">
      <w:pPr>
        <w:pBdr>
          <w:top w:val="single" w:sz="4" w:space="1" w:color="auto"/>
          <w:left w:val="single" w:sz="4" w:space="4" w:color="auto"/>
          <w:bottom w:val="single" w:sz="4" w:space="1" w:color="auto"/>
          <w:right w:val="single" w:sz="4" w:space="4" w:color="auto"/>
        </w:pBdr>
        <w:rPr>
          <w:rFonts w:cs="Futura"/>
          <w:color w:val="000000"/>
          <w:sz w:val="36"/>
          <w:szCs w:val="36"/>
        </w:rPr>
      </w:pPr>
      <w:r w:rsidRPr="00BC14E2">
        <w:rPr>
          <w:rFonts w:cs="Futura"/>
          <w:color w:val="000000"/>
        </w:rPr>
        <w:t>KAPWANI KIWANGI</w:t>
      </w:r>
      <w:r>
        <w:rPr>
          <w:rFonts w:cs="Futura"/>
          <w:sz w:val="20"/>
          <w:szCs w:val="20"/>
        </w:rPr>
        <w:tab/>
      </w:r>
      <w:r>
        <w:rPr>
          <w:rFonts w:cs="Futura"/>
          <w:sz w:val="20"/>
          <w:szCs w:val="20"/>
        </w:rPr>
        <w:tab/>
      </w:r>
      <w:r>
        <w:rPr>
          <w:rFonts w:cs="Futura"/>
          <w:sz w:val="20"/>
          <w:szCs w:val="20"/>
        </w:rPr>
        <w:tab/>
      </w:r>
      <w:r>
        <w:rPr>
          <w:rFonts w:cs="Futura"/>
          <w:sz w:val="20"/>
          <w:szCs w:val="20"/>
        </w:rPr>
        <w:tab/>
      </w:r>
      <w:r w:rsidRPr="00BC14E2">
        <w:rPr>
          <w:rFonts w:cs="Futura"/>
          <w:color w:val="000000"/>
          <w:sz w:val="36"/>
          <w:szCs w:val="36"/>
        </w:rPr>
        <w:t>THE FUTURE</w:t>
      </w:r>
    </w:p>
    <w:p w:rsidR="00F714B7" w:rsidRPr="00BC14E2" w:rsidRDefault="00F714B7" w:rsidP="00F714B7">
      <w:pPr>
        <w:pBdr>
          <w:top w:val="single" w:sz="4" w:space="1" w:color="auto"/>
          <w:left w:val="single" w:sz="4" w:space="4" w:color="auto"/>
          <w:bottom w:val="single" w:sz="4" w:space="1" w:color="auto"/>
          <w:right w:val="single" w:sz="4" w:space="4" w:color="auto"/>
        </w:pBdr>
        <w:rPr>
          <w:rFonts w:cs="Futura"/>
          <w:sz w:val="20"/>
          <w:szCs w:val="20"/>
        </w:rPr>
      </w:pPr>
    </w:p>
    <w:p w:rsidR="00F714B7" w:rsidRDefault="00F714B7" w:rsidP="00F714B7">
      <w:pPr>
        <w:pBdr>
          <w:top w:val="single" w:sz="4" w:space="1" w:color="auto"/>
          <w:left w:val="single" w:sz="4" w:space="4" w:color="auto"/>
          <w:bottom w:val="single" w:sz="4" w:space="1" w:color="auto"/>
          <w:right w:val="single" w:sz="4" w:space="4" w:color="auto"/>
        </w:pBdr>
        <w:rPr>
          <w:rFonts w:eastAsia="Times New Roman" w:cs="Futura"/>
          <w:sz w:val="20"/>
          <w:szCs w:val="20"/>
        </w:rPr>
      </w:pPr>
      <w:proofErr w:type="spellStart"/>
      <w:r>
        <w:rPr>
          <w:rFonts w:eastAsia="Times New Roman" w:cs="Futura"/>
          <w:sz w:val="20"/>
          <w:szCs w:val="20"/>
        </w:rPr>
        <w:t>Kapwani</w:t>
      </w:r>
      <w:proofErr w:type="spellEnd"/>
      <w:r>
        <w:rPr>
          <w:rFonts w:eastAsia="Times New Roman" w:cs="Futura"/>
          <w:sz w:val="20"/>
          <w:szCs w:val="20"/>
        </w:rPr>
        <w:t xml:space="preserve"> </w:t>
      </w:r>
      <w:proofErr w:type="spellStart"/>
      <w:r>
        <w:rPr>
          <w:rFonts w:eastAsia="Times New Roman" w:cs="Futura"/>
          <w:sz w:val="20"/>
          <w:szCs w:val="20"/>
        </w:rPr>
        <w:t>Kiwangi</w:t>
      </w:r>
      <w:proofErr w:type="spellEnd"/>
      <w:r>
        <w:rPr>
          <w:rFonts w:eastAsia="Times New Roman" w:cs="Futura"/>
          <w:sz w:val="20"/>
          <w:szCs w:val="20"/>
        </w:rPr>
        <w:t xml:space="preserve"> is interested in exploring how human beings anticipate the future.  To this end she uses imagery to reference ideas that people have about what the future be like.  Most of these images and </w:t>
      </w:r>
      <w:proofErr w:type="gramStart"/>
      <w:r>
        <w:rPr>
          <w:rFonts w:eastAsia="Times New Roman" w:cs="Futura"/>
          <w:sz w:val="20"/>
          <w:szCs w:val="20"/>
        </w:rPr>
        <w:t>ideas  have</w:t>
      </w:r>
      <w:proofErr w:type="gramEnd"/>
      <w:r>
        <w:rPr>
          <w:rFonts w:eastAsia="Times New Roman" w:cs="Futura"/>
          <w:sz w:val="20"/>
          <w:szCs w:val="20"/>
        </w:rPr>
        <w:t xml:space="preserve"> roots in real science and technology.</w:t>
      </w:r>
    </w:p>
    <w:p w:rsidR="00F714B7" w:rsidRPr="00BC14E2" w:rsidRDefault="00F714B7" w:rsidP="00F714B7">
      <w:pPr>
        <w:pBdr>
          <w:top w:val="single" w:sz="4" w:space="1" w:color="auto"/>
          <w:left w:val="single" w:sz="4" w:space="4" w:color="auto"/>
          <w:bottom w:val="single" w:sz="4" w:space="1" w:color="auto"/>
          <w:right w:val="single" w:sz="4" w:space="4" w:color="auto"/>
        </w:pBdr>
        <w:rPr>
          <w:rFonts w:eastAsia="Times New Roman" w:cs="Futura"/>
          <w:sz w:val="20"/>
          <w:szCs w:val="20"/>
        </w:rPr>
      </w:pPr>
    </w:p>
    <w:p w:rsidR="00F714B7" w:rsidRPr="00F714B7" w:rsidRDefault="00F714B7" w:rsidP="00F714B7">
      <w:pPr>
        <w:pBdr>
          <w:top w:val="single" w:sz="4" w:space="1" w:color="auto"/>
          <w:left w:val="single" w:sz="4" w:space="4" w:color="auto"/>
          <w:bottom w:val="single" w:sz="4" w:space="1" w:color="auto"/>
          <w:right w:val="single" w:sz="4" w:space="4" w:color="auto"/>
        </w:pBdr>
        <w:rPr>
          <w:rFonts w:cs="Futura"/>
          <w:color w:val="000000"/>
          <w:sz w:val="28"/>
          <w:szCs w:val="28"/>
        </w:rPr>
      </w:pPr>
      <w:r w:rsidRPr="00BC14E2">
        <w:rPr>
          <w:rFonts w:cs="Futura"/>
          <w:color w:val="000000"/>
          <w:sz w:val="28"/>
          <w:szCs w:val="28"/>
        </w:rPr>
        <w:t>ACTIVITY:</w:t>
      </w:r>
    </w:p>
    <w:p w:rsidR="00F714B7" w:rsidRPr="00F714B7" w:rsidRDefault="00F714B7" w:rsidP="00F714B7">
      <w:pPr>
        <w:pBdr>
          <w:top w:val="single" w:sz="4" w:space="1" w:color="auto"/>
          <w:left w:val="single" w:sz="4" w:space="4" w:color="auto"/>
          <w:bottom w:val="single" w:sz="4" w:space="1" w:color="auto"/>
          <w:right w:val="single" w:sz="4" w:space="4" w:color="auto"/>
        </w:pBdr>
        <w:rPr>
          <w:rFonts w:cs="Futura"/>
          <w:color w:val="000000"/>
          <w:sz w:val="28"/>
          <w:szCs w:val="28"/>
        </w:rPr>
      </w:pPr>
      <w:r w:rsidRPr="00BC14E2">
        <w:rPr>
          <w:rFonts w:cs="Futura"/>
          <w:color w:val="000000"/>
          <w:sz w:val="28"/>
          <w:szCs w:val="28"/>
        </w:rPr>
        <w:t>Take a picture of the future</w:t>
      </w:r>
      <w:r>
        <w:rPr>
          <w:rFonts w:cs="Futura"/>
          <w:color w:val="000000"/>
          <w:sz w:val="28"/>
          <w:szCs w:val="28"/>
        </w:rPr>
        <w:t>.</w:t>
      </w:r>
    </w:p>
    <w:p w:rsidR="00F714B7" w:rsidRPr="00BC14E2" w:rsidRDefault="00F714B7" w:rsidP="00F714B7">
      <w:pPr>
        <w:pBdr>
          <w:top w:val="single" w:sz="4" w:space="1" w:color="auto"/>
          <w:left w:val="single" w:sz="4" w:space="4" w:color="auto"/>
          <w:bottom w:val="single" w:sz="4" w:space="1" w:color="auto"/>
          <w:right w:val="single" w:sz="4" w:space="4" w:color="auto"/>
        </w:pBdr>
        <w:rPr>
          <w:rFonts w:eastAsia="Times New Roman" w:cs="Futura"/>
          <w:sz w:val="20"/>
          <w:szCs w:val="20"/>
        </w:rPr>
      </w:pPr>
      <w:r>
        <w:rPr>
          <w:rFonts w:cs="Futura"/>
          <w:sz w:val="20"/>
          <w:szCs w:val="20"/>
        </w:rPr>
        <w:t>……………………………………………………………………………………………………………………………………..……</w:t>
      </w:r>
    </w:p>
    <w:p w:rsidR="00F714B7" w:rsidRPr="00BC14E2" w:rsidRDefault="00F714B7" w:rsidP="00F714B7">
      <w:pPr>
        <w:pBdr>
          <w:top w:val="single" w:sz="4" w:space="1" w:color="auto"/>
          <w:left w:val="single" w:sz="4" w:space="4" w:color="auto"/>
          <w:bottom w:val="single" w:sz="4" w:space="1" w:color="auto"/>
          <w:right w:val="single" w:sz="4" w:space="4" w:color="auto"/>
        </w:pBdr>
        <w:rPr>
          <w:rFonts w:cs="Futura"/>
          <w:color w:val="000000"/>
        </w:rPr>
      </w:pPr>
      <w:r>
        <w:rPr>
          <w:rFonts w:cs="Futura"/>
          <w:color w:val="000000"/>
        </w:rPr>
        <w:t>AT THE STUDIO</w:t>
      </w:r>
      <w:r w:rsidRPr="00BC14E2">
        <w:rPr>
          <w:rFonts w:cs="Futura"/>
          <w:color w:val="000000"/>
        </w:rPr>
        <w:t>:</w:t>
      </w:r>
    </w:p>
    <w:p w:rsidR="00F714B7" w:rsidRPr="00BC14E2" w:rsidRDefault="00F714B7" w:rsidP="00F714B7">
      <w:pPr>
        <w:pBdr>
          <w:top w:val="single" w:sz="4" w:space="1" w:color="auto"/>
          <w:left w:val="single" w:sz="4" w:space="4" w:color="auto"/>
          <w:bottom w:val="single" w:sz="4" w:space="1" w:color="auto"/>
          <w:right w:val="single" w:sz="4" w:space="4" w:color="auto"/>
        </w:pBdr>
        <w:rPr>
          <w:rFonts w:cs="Futura"/>
          <w:sz w:val="20"/>
          <w:szCs w:val="20"/>
        </w:rPr>
      </w:pPr>
      <w:r>
        <w:rPr>
          <w:rFonts w:cs="Futura"/>
          <w:color w:val="000000"/>
        </w:rPr>
        <w:t>Select and edit your p</w:t>
      </w:r>
      <w:r w:rsidRPr="00BC14E2">
        <w:rPr>
          <w:rFonts w:cs="Futura"/>
          <w:color w:val="000000"/>
        </w:rPr>
        <w:t xml:space="preserve">hotograph and write an explanation in 50-100 words.  </w:t>
      </w:r>
    </w:p>
    <w:p w:rsidR="00E2429E" w:rsidRPr="00F714B7" w:rsidRDefault="00E2429E" w:rsidP="00F714B7">
      <w:pPr>
        <w:spacing w:after="240"/>
        <w:rPr>
          <w:rFonts w:eastAsia="Times New Roman" w:cs="Futura"/>
          <w:sz w:val="20"/>
          <w:szCs w:val="20"/>
        </w:rPr>
      </w:pPr>
    </w:p>
    <w:p w:rsidR="00BC14E2" w:rsidRPr="00BC14E2" w:rsidRDefault="00BC14E2" w:rsidP="00E2429E">
      <w:pPr>
        <w:pBdr>
          <w:top w:val="single" w:sz="4" w:space="1" w:color="auto"/>
          <w:left w:val="single" w:sz="4" w:space="4" w:color="auto"/>
          <w:bottom w:val="single" w:sz="4" w:space="1" w:color="auto"/>
          <w:right w:val="single" w:sz="4" w:space="4" w:color="auto"/>
        </w:pBdr>
        <w:rPr>
          <w:rFonts w:cs="Futura"/>
          <w:sz w:val="20"/>
          <w:szCs w:val="20"/>
        </w:rPr>
      </w:pPr>
      <w:r w:rsidRPr="00BC14E2">
        <w:rPr>
          <w:rFonts w:cs="Futura"/>
          <w:color w:val="000000"/>
        </w:rPr>
        <w:lastRenderedPageBreak/>
        <w:t>KARA UZELMAN</w:t>
      </w:r>
      <w:r>
        <w:rPr>
          <w:rFonts w:cs="Futura"/>
          <w:color w:val="000000"/>
          <w:sz w:val="36"/>
          <w:szCs w:val="36"/>
        </w:rPr>
        <w:t xml:space="preserve">           </w:t>
      </w:r>
      <w:r w:rsidRPr="00BC14E2">
        <w:rPr>
          <w:rFonts w:cs="Futura"/>
          <w:color w:val="000000"/>
          <w:sz w:val="36"/>
          <w:szCs w:val="36"/>
        </w:rPr>
        <w:t>TOOLS (and what they say about us)</w:t>
      </w:r>
    </w:p>
    <w:p w:rsidR="00BC14E2" w:rsidRPr="00BC14E2" w:rsidRDefault="00BC14E2" w:rsidP="00E2429E">
      <w:pPr>
        <w:pBdr>
          <w:top w:val="single" w:sz="4" w:space="1" w:color="auto"/>
          <w:left w:val="single" w:sz="4" w:space="4" w:color="auto"/>
          <w:bottom w:val="single" w:sz="4" w:space="1" w:color="auto"/>
          <w:right w:val="single" w:sz="4" w:space="4" w:color="auto"/>
        </w:pBdr>
        <w:rPr>
          <w:rFonts w:eastAsia="Times New Roman" w:cs="Futura"/>
          <w:sz w:val="20"/>
          <w:szCs w:val="20"/>
        </w:rPr>
      </w:pPr>
    </w:p>
    <w:p w:rsidR="00BC14E2" w:rsidRPr="00BC14E2" w:rsidRDefault="00BC14E2" w:rsidP="00E2429E">
      <w:pPr>
        <w:pBdr>
          <w:top w:val="single" w:sz="4" w:space="1" w:color="auto"/>
          <w:left w:val="single" w:sz="4" w:space="4" w:color="auto"/>
          <w:bottom w:val="single" w:sz="4" w:space="1" w:color="auto"/>
          <w:right w:val="single" w:sz="4" w:space="4" w:color="auto"/>
        </w:pBdr>
        <w:rPr>
          <w:rFonts w:cs="Futura"/>
          <w:sz w:val="20"/>
          <w:szCs w:val="20"/>
        </w:rPr>
      </w:pPr>
      <w:r w:rsidRPr="00BC14E2">
        <w:rPr>
          <w:rFonts w:cs="Futura"/>
          <w:i/>
          <w:iCs/>
          <w:color w:val="000000"/>
          <w:sz w:val="20"/>
          <w:szCs w:val="20"/>
        </w:rPr>
        <w:t xml:space="preserve">Kara </w:t>
      </w:r>
      <w:proofErr w:type="spellStart"/>
      <w:r w:rsidRPr="00BC14E2">
        <w:rPr>
          <w:rFonts w:cs="Futura"/>
          <w:i/>
          <w:iCs/>
          <w:color w:val="000000"/>
          <w:sz w:val="20"/>
          <w:szCs w:val="20"/>
        </w:rPr>
        <w:t>Uzelman</w:t>
      </w:r>
      <w:proofErr w:type="spellEnd"/>
      <w:r w:rsidRPr="00BC14E2">
        <w:rPr>
          <w:rFonts w:cs="Futura"/>
          <w:i/>
          <w:iCs/>
          <w:color w:val="000000"/>
          <w:sz w:val="20"/>
          <w:szCs w:val="20"/>
        </w:rPr>
        <w:t xml:space="preserve"> is interested in using photography as a way of archiving images that, when seen as a collection, uncover a larger history or idea.  She does not seem to be particularly interested in the photograph as an isolated and precious art object.</w:t>
      </w:r>
    </w:p>
    <w:p w:rsidR="00BC14E2" w:rsidRPr="00BC14E2" w:rsidRDefault="00BC14E2" w:rsidP="00E2429E">
      <w:pPr>
        <w:pBdr>
          <w:top w:val="single" w:sz="4" w:space="1" w:color="auto"/>
          <w:left w:val="single" w:sz="4" w:space="4" w:color="auto"/>
          <w:bottom w:val="single" w:sz="4" w:space="1" w:color="auto"/>
          <w:right w:val="single" w:sz="4" w:space="4" w:color="auto"/>
        </w:pBdr>
        <w:rPr>
          <w:rFonts w:eastAsia="Times New Roman" w:cs="Futura"/>
          <w:sz w:val="20"/>
          <w:szCs w:val="20"/>
        </w:rPr>
      </w:pPr>
    </w:p>
    <w:p w:rsidR="00BC14E2" w:rsidRPr="00E2429E" w:rsidRDefault="00BC14E2" w:rsidP="00E2429E">
      <w:pPr>
        <w:pBdr>
          <w:top w:val="single" w:sz="4" w:space="1" w:color="auto"/>
          <w:left w:val="single" w:sz="4" w:space="4" w:color="auto"/>
          <w:bottom w:val="single" w:sz="4" w:space="1" w:color="auto"/>
          <w:right w:val="single" w:sz="4" w:space="4" w:color="auto"/>
        </w:pBdr>
        <w:rPr>
          <w:rFonts w:cs="Futura"/>
          <w:sz w:val="20"/>
          <w:szCs w:val="20"/>
        </w:rPr>
      </w:pPr>
      <w:r w:rsidRPr="00BC14E2">
        <w:rPr>
          <w:rFonts w:cs="Futura"/>
          <w:b/>
          <w:bCs/>
          <w:color w:val="000000"/>
          <w:sz w:val="28"/>
          <w:szCs w:val="28"/>
        </w:rPr>
        <w:t>ACTIVITY:</w:t>
      </w:r>
    </w:p>
    <w:p w:rsidR="00BC14E2" w:rsidRPr="00BC14E2" w:rsidRDefault="00BC14E2" w:rsidP="00E2429E">
      <w:pPr>
        <w:pBdr>
          <w:top w:val="single" w:sz="4" w:space="1" w:color="auto"/>
          <w:left w:val="single" w:sz="4" w:space="4" w:color="auto"/>
          <w:bottom w:val="single" w:sz="4" w:space="1" w:color="auto"/>
          <w:right w:val="single" w:sz="4" w:space="4" w:color="auto"/>
        </w:pBdr>
        <w:rPr>
          <w:rFonts w:cs="Futura"/>
          <w:b/>
          <w:bCs/>
          <w:color w:val="000000"/>
          <w:sz w:val="28"/>
          <w:szCs w:val="28"/>
        </w:rPr>
      </w:pPr>
      <w:r w:rsidRPr="00BC14E2">
        <w:rPr>
          <w:rFonts w:cs="Futura"/>
          <w:b/>
          <w:bCs/>
          <w:color w:val="000000"/>
          <w:sz w:val="28"/>
          <w:szCs w:val="28"/>
        </w:rPr>
        <w:t xml:space="preserve">In your walk catalogue all tools that you come across.  Try to isolate the tool as much as you can within the photograph so that it is </w:t>
      </w:r>
      <w:r w:rsidR="00D72AE5">
        <w:rPr>
          <w:rFonts w:cs="Futura"/>
          <w:b/>
          <w:bCs/>
          <w:color w:val="000000"/>
          <w:sz w:val="28"/>
          <w:szCs w:val="28"/>
        </w:rPr>
        <w:t>obviously the subject of a well-</w:t>
      </w:r>
      <w:r w:rsidRPr="00BC14E2">
        <w:rPr>
          <w:rFonts w:cs="Futura"/>
          <w:b/>
          <w:bCs/>
          <w:color w:val="000000"/>
          <w:sz w:val="28"/>
          <w:szCs w:val="28"/>
        </w:rPr>
        <w:t>composed image.  Try to find and archive at least 10 different tools.</w:t>
      </w:r>
    </w:p>
    <w:p w:rsidR="00BC14E2" w:rsidRPr="00BC14E2" w:rsidRDefault="00BC14E2" w:rsidP="00E2429E">
      <w:pPr>
        <w:pBdr>
          <w:top w:val="single" w:sz="4" w:space="1" w:color="auto"/>
          <w:left w:val="single" w:sz="4" w:space="4" w:color="auto"/>
          <w:bottom w:val="single" w:sz="4" w:space="1" w:color="auto"/>
          <w:right w:val="single" w:sz="4" w:space="4" w:color="auto"/>
        </w:pBdr>
        <w:rPr>
          <w:rFonts w:cs="Futura"/>
          <w:sz w:val="20"/>
          <w:szCs w:val="20"/>
        </w:rPr>
      </w:pPr>
      <w:r>
        <w:rPr>
          <w:rFonts w:cs="Futura"/>
          <w:sz w:val="20"/>
          <w:szCs w:val="20"/>
        </w:rPr>
        <w:t>…………………………………………………………………………………………………………………………………………..</w:t>
      </w:r>
    </w:p>
    <w:p w:rsidR="00BC14E2" w:rsidRPr="00BC14E2" w:rsidRDefault="00BC14E2" w:rsidP="00E2429E">
      <w:pPr>
        <w:pBdr>
          <w:top w:val="single" w:sz="4" w:space="1" w:color="auto"/>
          <w:left w:val="single" w:sz="4" w:space="4" w:color="auto"/>
          <w:bottom w:val="single" w:sz="4" w:space="1" w:color="auto"/>
          <w:right w:val="single" w:sz="4" w:space="4" w:color="auto"/>
        </w:pBdr>
        <w:rPr>
          <w:rFonts w:cs="Futura"/>
          <w:sz w:val="20"/>
          <w:szCs w:val="20"/>
        </w:rPr>
      </w:pPr>
      <w:r w:rsidRPr="00BC14E2">
        <w:rPr>
          <w:rFonts w:cs="Futura"/>
          <w:color w:val="000000"/>
        </w:rPr>
        <w:t>AT THE STUDIO:</w:t>
      </w:r>
    </w:p>
    <w:p w:rsidR="00BC14E2" w:rsidRPr="00BC14E2" w:rsidRDefault="00BC14E2" w:rsidP="00E2429E">
      <w:pPr>
        <w:pBdr>
          <w:top w:val="single" w:sz="4" w:space="1" w:color="auto"/>
          <w:left w:val="single" w:sz="4" w:space="4" w:color="auto"/>
          <w:bottom w:val="single" w:sz="4" w:space="1" w:color="auto"/>
          <w:right w:val="single" w:sz="4" w:space="4" w:color="auto"/>
        </w:pBdr>
        <w:rPr>
          <w:rFonts w:eastAsia="Times New Roman" w:cs="Futura"/>
          <w:sz w:val="20"/>
          <w:szCs w:val="20"/>
        </w:rPr>
      </w:pPr>
    </w:p>
    <w:p w:rsidR="00BC14E2" w:rsidRPr="00BC14E2" w:rsidRDefault="00BC14E2" w:rsidP="00E2429E">
      <w:pPr>
        <w:pBdr>
          <w:top w:val="single" w:sz="4" w:space="1" w:color="auto"/>
          <w:left w:val="single" w:sz="4" w:space="4" w:color="auto"/>
          <w:bottom w:val="single" w:sz="4" w:space="1" w:color="auto"/>
          <w:right w:val="single" w:sz="4" w:space="4" w:color="auto"/>
        </w:pBdr>
        <w:rPr>
          <w:rFonts w:cs="Futura"/>
          <w:sz w:val="20"/>
          <w:szCs w:val="20"/>
        </w:rPr>
      </w:pPr>
      <w:r w:rsidRPr="00BC14E2">
        <w:rPr>
          <w:rFonts w:cs="Futura"/>
          <w:color w:val="000000"/>
        </w:rPr>
        <w:t xml:space="preserve">Take your 4 best images and produce images from the in 4 radically different ways.  Produce prints, photocopy, crop, enlarge, use black and white or color, manipulate in </w:t>
      </w:r>
      <w:proofErr w:type="spellStart"/>
      <w:r w:rsidRPr="00BC14E2">
        <w:rPr>
          <w:rFonts w:cs="Futura"/>
          <w:color w:val="000000"/>
        </w:rPr>
        <w:t>photoshop</w:t>
      </w:r>
      <w:proofErr w:type="spellEnd"/>
      <w:r w:rsidRPr="00BC14E2">
        <w:rPr>
          <w:rFonts w:cs="Futura"/>
          <w:color w:val="000000"/>
        </w:rPr>
        <w:t>, create different sizes of images etc.</w:t>
      </w:r>
    </w:p>
    <w:p w:rsidR="00BC14E2" w:rsidRPr="00BC14E2" w:rsidRDefault="00BC14E2" w:rsidP="00E2429E">
      <w:pPr>
        <w:pBdr>
          <w:top w:val="single" w:sz="4" w:space="1" w:color="auto"/>
          <w:left w:val="single" w:sz="4" w:space="4" w:color="auto"/>
          <w:bottom w:val="single" w:sz="4" w:space="1" w:color="auto"/>
          <w:right w:val="single" w:sz="4" w:space="4" w:color="auto"/>
        </w:pBdr>
        <w:rPr>
          <w:rFonts w:eastAsia="Times New Roman" w:cs="Futura"/>
          <w:sz w:val="20"/>
          <w:szCs w:val="20"/>
        </w:rPr>
      </w:pPr>
    </w:p>
    <w:p w:rsidR="00BC14E2" w:rsidRPr="00BC14E2" w:rsidRDefault="00BC14E2" w:rsidP="00E2429E">
      <w:pPr>
        <w:pBdr>
          <w:top w:val="single" w:sz="4" w:space="1" w:color="auto"/>
          <w:left w:val="single" w:sz="4" w:space="4" w:color="auto"/>
          <w:bottom w:val="single" w:sz="4" w:space="1" w:color="auto"/>
          <w:right w:val="single" w:sz="4" w:space="4" w:color="auto"/>
        </w:pBdr>
        <w:rPr>
          <w:rFonts w:cs="Futura"/>
          <w:sz w:val="20"/>
          <w:szCs w:val="20"/>
        </w:rPr>
      </w:pPr>
      <w:r w:rsidRPr="00BC14E2">
        <w:rPr>
          <w:rFonts w:cs="Futura"/>
          <w:color w:val="000000"/>
        </w:rPr>
        <w:t>Create a group of four and create an installation of your suite of images somewhere around the school.</w:t>
      </w:r>
    </w:p>
    <w:p w:rsidR="00BC14E2" w:rsidRPr="00BC14E2" w:rsidRDefault="00BC14E2" w:rsidP="00BC14E2">
      <w:pPr>
        <w:spacing w:after="240"/>
        <w:rPr>
          <w:rFonts w:eastAsia="Times New Roman" w:cs="Futura"/>
          <w:sz w:val="20"/>
          <w:szCs w:val="20"/>
        </w:rPr>
      </w:pPr>
    </w:p>
    <w:p w:rsidR="00BC14E2" w:rsidRDefault="00BC14E2" w:rsidP="00BC14E2">
      <w:pPr>
        <w:pBdr>
          <w:top w:val="single" w:sz="4" w:space="1" w:color="auto"/>
          <w:left w:val="single" w:sz="4" w:space="4" w:color="auto"/>
          <w:bottom w:val="single" w:sz="4" w:space="1" w:color="auto"/>
          <w:right w:val="single" w:sz="4" w:space="4" w:color="auto"/>
        </w:pBdr>
        <w:rPr>
          <w:rFonts w:cs="Futura"/>
          <w:color w:val="000000"/>
          <w:sz w:val="36"/>
          <w:szCs w:val="36"/>
        </w:rPr>
      </w:pPr>
      <w:r w:rsidRPr="00BC14E2">
        <w:rPr>
          <w:rFonts w:cs="Futura"/>
          <w:color w:val="000000"/>
        </w:rPr>
        <w:t>GRACE NDIRITU</w:t>
      </w:r>
      <w:r>
        <w:rPr>
          <w:rFonts w:cs="Futura"/>
          <w:sz w:val="20"/>
          <w:szCs w:val="20"/>
        </w:rPr>
        <w:tab/>
      </w:r>
      <w:r>
        <w:rPr>
          <w:rFonts w:cs="Futura"/>
          <w:sz w:val="20"/>
          <w:szCs w:val="20"/>
        </w:rPr>
        <w:tab/>
      </w:r>
      <w:r>
        <w:rPr>
          <w:rFonts w:cs="Futura"/>
          <w:sz w:val="20"/>
          <w:szCs w:val="20"/>
        </w:rPr>
        <w:tab/>
      </w:r>
      <w:r w:rsidR="00F714B7">
        <w:rPr>
          <w:rFonts w:cs="Futura"/>
          <w:sz w:val="20"/>
          <w:szCs w:val="20"/>
        </w:rPr>
        <w:t xml:space="preserve">     </w:t>
      </w:r>
      <w:r w:rsidR="00F714B7">
        <w:rPr>
          <w:rFonts w:cs="Futura"/>
          <w:color w:val="000000"/>
          <w:sz w:val="36"/>
          <w:szCs w:val="36"/>
        </w:rPr>
        <w:t>THE POETRY OF IMAGES</w:t>
      </w:r>
    </w:p>
    <w:p w:rsidR="00BC14E2" w:rsidRPr="00BC14E2" w:rsidRDefault="00BC14E2" w:rsidP="00BC14E2">
      <w:pPr>
        <w:pBdr>
          <w:top w:val="single" w:sz="4" w:space="1" w:color="auto"/>
          <w:left w:val="single" w:sz="4" w:space="4" w:color="auto"/>
          <w:bottom w:val="single" w:sz="4" w:space="1" w:color="auto"/>
          <w:right w:val="single" w:sz="4" w:space="4" w:color="auto"/>
        </w:pBdr>
        <w:rPr>
          <w:rFonts w:cs="Futura"/>
          <w:sz w:val="20"/>
          <w:szCs w:val="20"/>
        </w:rPr>
      </w:pPr>
    </w:p>
    <w:p w:rsidR="00BC14E2" w:rsidRPr="00BC14E2" w:rsidRDefault="00BC14E2" w:rsidP="00BC14E2">
      <w:pPr>
        <w:pBdr>
          <w:top w:val="single" w:sz="4" w:space="1" w:color="auto"/>
          <w:left w:val="single" w:sz="4" w:space="4" w:color="auto"/>
          <w:bottom w:val="single" w:sz="4" w:space="1" w:color="auto"/>
          <w:right w:val="single" w:sz="4" w:space="4" w:color="auto"/>
        </w:pBdr>
        <w:rPr>
          <w:rFonts w:cs="Futura"/>
          <w:sz w:val="20"/>
          <w:szCs w:val="20"/>
        </w:rPr>
      </w:pPr>
      <w:r w:rsidRPr="00BC14E2">
        <w:rPr>
          <w:rFonts w:cs="Futura"/>
          <w:i/>
          <w:iCs/>
          <w:color w:val="000000"/>
          <w:sz w:val="20"/>
          <w:szCs w:val="20"/>
        </w:rPr>
        <w:t xml:space="preserve">Grace </w:t>
      </w:r>
      <w:proofErr w:type="spellStart"/>
      <w:r w:rsidRPr="00BC14E2">
        <w:rPr>
          <w:rFonts w:cs="Futura"/>
          <w:i/>
          <w:iCs/>
          <w:color w:val="000000"/>
          <w:sz w:val="20"/>
          <w:szCs w:val="20"/>
        </w:rPr>
        <w:t>Ndiritu</w:t>
      </w:r>
      <w:proofErr w:type="spellEnd"/>
      <w:r w:rsidRPr="00BC14E2">
        <w:rPr>
          <w:rFonts w:cs="Futura"/>
          <w:i/>
          <w:iCs/>
          <w:color w:val="000000"/>
          <w:sz w:val="20"/>
          <w:szCs w:val="20"/>
        </w:rPr>
        <w:t xml:space="preserve"> is interested in creating connections between seemingly disparate images.  She has created an encyclopedic archive of images that she combines in various iterations in each exhibition.  It is constantly changing as our memories and relationships and stories we tell are also </w:t>
      </w:r>
      <w:proofErr w:type="gramStart"/>
      <w:r w:rsidRPr="00BC14E2">
        <w:rPr>
          <w:rFonts w:cs="Futura"/>
          <w:i/>
          <w:iCs/>
          <w:color w:val="000000"/>
          <w:sz w:val="20"/>
          <w:szCs w:val="20"/>
        </w:rPr>
        <w:t>ever-changing</w:t>
      </w:r>
      <w:proofErr w:type="gramEnd"/>
      <w:r w:rsidRPr="00BC14E2">
        <w:rPr>
          <w:rFonts w:cs="Futura"/>
          <w:i/>
          <w:iCs/>
          <w:color w:val="000000"/>
          <w:sz w:val="20"/>
          <w:szCs w:val="20"/>
        </w:rPr>
        <w:t>.</w:t>
      </w:r>
    </w:p>
    <w:p w:rsidR="00BC14E2" w:rsidRPr="00BC14E2" w:rsidRDefault="00BC14E2" w:rsidP="00BC14E2">
      <w:pPr>
        <w:pBdr>
          <w:top w:val="single" w:sz="4" w:space="1" w:color="auto"/>
          <w:left w:val="single" w:sz="4" w:space="4" w:color="auto"/>
          <w:bottom w:val="single" w:sz="4" w:space="1" w:color="auto"/>
          <w:right w:val="single" w:sz="4" w:space="4" w:color="auto"/>
        </w:pBdr>
        <w:rPr>
          <w:rFonts w:eastAsia="Times New Roman" w:cs="Futura"/>
          <w:sz w:val="20"/>
          <w:szCs w:val="20"/>
        </w:rPr>
      </w:pPr>
    </w:p>
    <w:p w:rsidR="00BC14E2" w:rsidRPr="00BC14E2" w:rsidRDefault="00BC14E2" w:rsidP="00BC14E2">
      <w:pPr>
        <w:pBdr>
          <w:top w:val="single" w:sz="4" w:space="1" w:color="auto"/>
          <w:left w:val="single" w:sz="4" w:space="4" w:color="auto"/>
          <w:bottom w:val="single" w:sz="4" w:space="1" w:color="auto"/>
          <w:right w:val="single" w:sz="4" w:space="4" w:color="auto"/>
        </w:pBdr>
        <w:rPr>
          <w:rFonts w:cs="Futura"/>
          <w:sz w:val="20"/>
          <w:szCs w:val="20"/>
        </w:rPr>
      </w:pPr>
      <w:r w:rsidRPr="00BC14E2">
        <w:rPr>
          <w:rFonts w:cs="Futura"/>
          <w:color w:val="000000"/>
          <w:sz w:val="28"/>
          <w:szCs w:val="28"/>
        </w:rPr>
        <w:t>ACTIVITY:</w:t>
      </w:r>
    </w:p>
    <w:p w:rsidR="00BC14E2" w:rsidRPr="00BC14E2" w:rsidRDefault="00BC14E2" w:rsidP="00BC14E2">
      <w:pPr>
        <w:pBdr>
          <w:top w:val="single" w:sz="4" w:space="1" w:color="auto"/>
          <w:left w:val="single" w:sz="4" w:space="4" w:color="auto"/>
          <w:bottom w:val="single" w:sz="4" w:space="1" w:color="auto"/>
          <w:right w:val="single" w:sz="4" w:space="4" w:color="auto"/>
        </w:pBdr>
        <w:rPr>
          <w:rFonts w:eastAsia="Times New Roman" w:cs="Futura"/>
          <w:sz w:val="20"/>
          <w:szCs w:val="20"/>
        </w:rPr>
      </w:pPr>
    </w:p>
    <w:p w:rsidR="00BC14E2" w:rsidRPr="00BC14E2" w:rsidRDefault="00BC14E2" w:rsidP="00BC14E2">
      <w:pPr>
        <w:pBdr>
          <w:top w:val="single" w:sz="4" w:space="1" w:color="auto"/>
          <w:left w:val="single" w:sz="4" w:space="4" w:color="auto"/>
          <w:bottom w:val="single" w:sz="4" w:space="1" w:color="auto"/>
          <w:right w:val="single" w:sz="4" w:space="4" w:color="auto"/>
        </w:pBdr>
        <w:rPr>
          <w:rFonts w:cs="Futura"/>
          <w:sz w:val="20"/>
          <w:szCs w:val="20"/>
        </w:rPr>
      </w:pPr>
      <w:r w:rsidRPr="00BC14E2">
        <w:rPr>
          <w:rFonts w:cs="Futura"/>
          <w:color w:val="000000"/>
          <w:sz w:val="28"/>
          <w:szCs w:val="28"/>
        </w:rPr>
        <w:t>Keep an eye out for found imagery.  This needs to be collectable (on paper, not street art or graffiti.)  Take a photo that includes this image within context (as it appeared when you found it).  </w:t>
      </w:r>
      <w:proofErr w:type="gramStart"/>
      <w:r w:rsidR="00D72AE5">
        <w:rPr>
          <w:rFonts w:cs="Futura"/>
          <w:color w:val="000000"/>
          <w:sz w:val="28"/>
          <w:szCs w:val="28"/>
        </w:rPr>
        <w:t xml:space="preserve">Use </w:t>
      </w:r>
      <w:r w:rsidRPr="00BC14E2">
        <w:rPr>
          <w:rFonts w:cs="Futura"/>
          <w:color w:val="000000"/>
          <w:sz w:val="28"/>
          <w:szCs w:val="28"/>
        </w:rPr>
        <w:t>cropping and POV to make the composition dynamic and interesting.</w:t>
      </w:r>
      <w:proofErr w:type="gramEnd"/>
      <w:r w:rsidRPr="00BC14E2">
        <w:rPr>
          <w:rFonts w:cs="Futura"/>
          <w:color w:val="000000"/>
          <w:sz w:val="28"/>
          <w:szCs w:val="28"/>
        </w:rPr>
        <w:t xml:space="preserve">  The image must be part of the image but not the subject.  Once the photo is taken collect the </w:t>
      </w:r>
      <w:r w:rsidR="00D72AE5">
        <w:rPr>
          <w:rFonts w:cs="Futura"/>
          <w:color w:val="000000"/>
          <w:sz w:val="28"/>
          <w:szCs w:val="28"/>
        </w:rPr>
        <w:t xml:space="preserve">physical </w:t>
      </w:r>
      <w:r w:rsidRPr="00BC14E2">
        <w:rPr>
          <w:rFonts w:cs="Futura"/>
          <w:color w:val="000000"/>
          <w:sz w:val="28"/>
          <w:szCs w:val="28"/>
        </w:rPr>
        <w:t>image and bring it back to the studio.</w:t>
      </w:r>
    </w:p>
    <w:p w:rsidR="00BC14E2" w:rsidRPr="00BC14E2" w:rsidRDefault="00E2429E" w:rsidP="00BC14E2">
      <w:pPr>
        <w:pBdr>
          <w:top w:val="single" w:sz="4" w:space="1" w:color="auto"/>
          <w:left w:val="single" w:sz="4" w:space="4" w:color="auto"/>
          <w:bottom w:val="single" w:sz="4" w:space="1" w:color="auto"/>
          <w:right w:val="single" w:sz="4" w:space="4" w:color="auto"/>
        </w:pBdr>
        <w:spacing w:after="240"/>
        <w:rPr>
          <w:rFonts w:eastAsia="Times New Roman" w:cs="Futura"/>
          <w:sz w:val="20"/>
          <w:szCs w:val="20"/>
        </w:rPr>
      </w:pPr>
      <w:r>
        <w:rPr>
          <w:rFonts w:cs="Futura"/>
          <w:sz w:val="20"/>
          <w:szCs w:val="20"/>
        </w:rPr>
        <w:t>…………………………………………………………………………………………………………………………………………..</w:t>
      </w:r>
      <w:r w:rsidR="00BC14E2" w:rsidRPr="00BC14E2">
        <w:rPr>
          <w:rFonts w:eastAsia="Times New Roman" w:cs="Futura"/>
          <w:sz w:val="20"/>
          <w:szCs w:val="20"/>
        </w:rPr>
        <w:br/>
      </w:r>
      <w:r w:rsidR="00BC14E2" w:rsidRPr="00BC14E2">
        <w:rPr>
          <w:rFonts w:cs="Futura"/>
          <w:color w:val="000000"/>
        </w:rPr>
        <w:t>AT THE STUDIO:</w:t>
      </w:r>
    </w:p>
    <w:p w:rsidR="00BC14E2" w:rsidRPr="00BC14E2" w:rsidRDefault="00BC14E2" w:rsidP="00BC14E2">
      <w:pPr>
        <w:pBdr>
          <w:top w:val="single" w:sz="4" w:space="1" w:color="auto"/>
          <w:left w:val="single" w:sz="4" w:space="4" w:color="auto"/>
          <w:bottom w:val="single" w:sz="4" w:space="1" w:color="auto"/>
          <w:right w:val="single" w:sz="4" w:space="4" w:color="auto"/>
        </w:pBdr>
        <w:rPr>
          <w:rFonts w:cs="Futura"/>
          <w:sz w:val="20"/>
          <w:szCs w:val="20"/>
        </w:rPr>
      </w:pPr>
      <w:r w:rsidRPr="00BC14E2">
        <w:rPr>
          <w:rFonts w:cs="Futura"/>
          <w:color w:val="000000"/>
        </w:rPr>
        <w:t>Scan</w:t>
      </w:r>
      <w:r>
        <w:rPr>
          <w:rFonts w:cs="Futura"/>
          <w:color w:val="000000"/>
        </w:rPr>
        <w:t xml:space="preserve"> the image, crop and adjust in P</w:t>
      </w:r>
      <w:r w:rsidRPr="00BC14E2">
        <w:rPr>
          <w:rFonts w:cs="Futura"/>
          <w:color w:val="000000"/>
        </w:rPr>
        <w:t>hotoshop.  Display the found image as a diptych with the matching photograph.</w:t>
      </w:r>
    </w:p>
    <w:p w:rsidR="0038466D" w:rsidRDefault="0038466D"/>
    <w:sectPr w:rsidR="0038466D" w:rsidSect="00BC14E2">
      <w:headerReference w:type="even" r:id="rId9"/>
      <w:headerReference w:type="default" r:id="rId10"/>
      <w:pgSz w:w="12240" w:h="15840"/>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4B7" w:rsidRDefault="00F714B7" w:rsidP="00F714B7">
      <w:r>
        <w:separator/>
      </w:r>
    </w:p>
  </w:endnote>
  <w:endnote w:type="continuationSeparator" w:id="0">
    <w:p w:rsidR="00F714B7" w:rsidRDefault="00F714B7" w:rsidP="00F71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w:panose1 w:val="020B0602020204020303"/>
    <w:charset w:val="00"/>
    <w:family w:val="auto"/>
    <w:pitch w:val="variable"/>
    <w:sig w:usb0="80000067" w:usb1="00000000" w:usb2="00000000" w:usb3="00000000" w:csb0="000001FB"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4B7" w:rsidRDefault="00F714B7" w:rsidP="00F714B7">
      <w:r>
        <w:separator/>
      </w:r>
    </w:p>
  </w:footnote>
  <w:footnote w:type="continuationSeparator" w:id="0">
    <w:p w:rsidR="00F714B7" w:rsidRDefault="00F714B7" w:rsidP="00F714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4B7" w:rsidRDefault="00F714B7">
    <w:pPr>
      <w:pStyle w:val="Header"/>
    </w:pPr>
    <w:sdt>
      <w:sdtPr>
        <w:id w:val="171999623"/>
        <w:placeholder>
          <w:docPart w:val="3D9B0026F99C7F4AAEDBB4520414B4FA"/>
        </w:placeholder>
        <w:temporary/>
        <w:showingPlcHdr/>
      </w:sdtPr>
      <w:sdtContent>
        <w:r>
          <w:t>[Type text]</w:t>
        </w:r>
      </w:sdtContent>
    </w:sdt>
    <w:r>
      <w:ptab w:relativeTo="margin" w:alignment="center" w:leader="none"/>
    </w:r>
    <w:sdt>
      <w:sdtPr>
        <w:id w:val="171999624"/>
        <w:placeholder>
          <w:docPart w:val="BEBC962EF809554295E22FEEF8671289"/>
        </w:placeholder>
        <w:temporary/>
        <w:showingPlcHdr/>
      </w:sdtPr>
      <w:sdtContent>
        <w:r>
          <w:t>[Type text]</w:t>
        </w:r>
      </w:sdtContent>
    </w:sdt>
    <w:r>
      <w:ptab w:relativeTo="margin" w:alignment="right" w:leader="none"/>
    </w:r>
    <w:sdt>
      <w:sdtPr>
        <w:id w:val="171999625"/>
        <w:placeholder>
          <w:docPart w:val="2424EA6E4BA96C4FB3C8C3E580491163"/>
        </w:placeholder>
        <w:temporary/>
        <w:showingPlcHdr/>
      </w:sdtPr>
      <w:sdtContent>
        <w:r>
          <w:t>[Type text]</w:t>
        </w:r>
      </w:sdtContent>
    </w:sdt>
  </w:p>
  <w:p w:rsidR="00F714B7" w:rsidRDefault="00F714B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4B7" w:rsidRPr="00F714B7" w:rsidRDefault="00F714B7" w:rsidP="00F714B7">
    <w:pPr>
      <w:rPr>
        <w:rFonts w:cs="Futura"/>
        <w:color w:val="000000"/>
      </w:rPr>
    </w:pPr>
    <w:r>
      <w:rPr>
        <w:rFonts w:cs="Futura"/>
        <w:color w:val="000000"/>
      </w:rPr>
      <w:t>THE BLUE HOUR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378A2"/>
    <w:multiLevelType w:val="hybridMultilevel"/>
    <w:tmpl w:val="5DF64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990723"/>
    <w:multiLevelType w:val="hybridMultilevel"/>
    <w:tmpl w:val="0F8A9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4E2"/>
    <w:rsid w:val="0038466D"/>
    <w:rsid w:val="00723463"/>
    <w:rsid w:val="00BC14E2"/>
    <w:rsid w:val="00D72AE5"/>
    <w:rsid w:val="00E2429E"/>
    <w:rsid w:val="00F714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A56D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utura" w:eastAsiaTheme="minorEastAsia" w:hAnsi="Futur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14E2"/>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F714B7"/>
    <w:pPr>
      <w:ind w:left="720"/>
      <w:contextualSpacing/>
    </w:pPr>
  </w:style>
  <w:style w:type="paragraph" w:styleId="Header">
    <w:name w:val="header"/>
    <w:basedOn w:val="Normal"/>
    <w:link w:val="HeaderChar"/>
    <w:uiPriority w:val="99"/>
    <w:unhideWhenUsed/>
    <w:rsid w:val="00F714B7"/>
    <w:pPr>
      <w:tabs>
        <w:tab w:val="center" w:pos="4320"/>
        <w:tab w:val="right" w:pos="8640"/>
      </w:tabs>
    </w:pPr>
  </w:style>
  <w:style w:type="character" w:customStyle="1" w:styleId="HeaderChar">
    <w:name w:val="Header Char"/>
    <w:basedOn w:val="DefaultParagraphFont"/>
    <w:link w:val="Header"/>
    <w:uiPriority w:val="99"/>
    <w:rsid w:val="00F714B7"/>
  </w:style>
  <w:style w:type="paragraph" w:styleId="Footer">
    <w:name w:val="footer"/>
    <w:basedOn w:val="Normal"/>
    <w:link w:val="FooterChar"/>
    <w:uiPriority w:val="99"/>
    <w:unhideWhenUsed/>
    <w:rsid w:val="00F714B7"/>
    <w:pPr>
      <w:tabs>
        <w:tab w:val="center" w:pos="4320"/>
        <w:tab w:val="right" w:pos="8640"/>
      </w:tabs>
    </w:pPr>
  </w:style>
  <w:style w:type="character" w:customStyle="1" w:styleId="FooterChar">
    <w:name w:val="Footer Char"/>
    <w:basedOn w:val="DefaultParagraphFont"/>
    <w:link w:val="Footer"/>
    <w:uiPriority w:val="99"/>
    <w:rsid w:val="00F714B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utura" w:eastAsiaTheme="minorEastAsia" w:hAnsi="Futur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14E2"/>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F714B7"/>
    <w:pPr>
      <w:ind w:left="720"/>
      <w:contextualSpacing/>
    </w:pPr>
  </w:style>
  <w:style w:type="paragraph" w:styleId="Header">
    <w:name w:val="header"/>
    <w:basedOn w:val="Normal"/>
    <w:link w:val="HeaderChar"/>
    <w:uiPriority w:val="99"/>
    <w:unhideWhenUsed/>
    <w:rsid w:val="00F714B7"/>
    <w:pPr>
      <w:tabs>
        <w:tab w:val="center" w:pos="4320"/>
        <w:tab w:val="right" w:pos="8640"/>
      </w:tabs>
    </w:pPr>
  </w:style>
  <w:style w:type="character" w:customStyle="1" w:styleId="HeaderChar">
    <w:name w:val="Header Char"/>
    <w:basedOn w:val="DefaultParagraphFont"/>
    <w:link w:val="Header"/>
    <w:uiPriority w:val="99"/>
    <w:rsid w:val="00F714B7"/>
  </w:style>
  <w:style w:type="paragraph" w:styleId="Footer">
    <w:name w:val="footer"/>
    <w:basedOn w:val="Normal"/>
    <w:link w:val="FooterChar"/>
    <w:uiPriority w:val="99"/>
    <w:unhideWhenUsed/>
    <w:rsid w:val="00F714B7"/>
    <w:pPr>
      <w:tabs>
        <w:tab w:val="center" w:pos="4320"/>
        <w:tab w:val="right" w:pos="8640"/>
      </w:tabs>
    </w:pPr>
  </w:style>
  <w:style w:type="character" w:customStyle="1" w:styleId="FooterChar">
    <w:name w:val="Footer Char"/>
    <w:basedOn w:val="DefaultParagraphFont"/>
    <w:link w:val="Footer"/>
    <w:uiPriority w:val="99"/>
    <w:rsid w:val="00F71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89268">
      <w:bodyDiv w:val="1"/>
      <w:marLeft w:val="0"/>
      <w:marRight w:val="0"/>
      <w:marTop w:val="0"/>
      <w:marBottom w:val="0"/>
      <w:divBdr>
        <w:top w:val="none" w:sz="0" w:space="0" w:color="auto"/>
        <w:left w:val="none" w:sz="0" w:space="0" w:color="auto"/>
        <w:bottom w:val="none" w:sz="0" w:space="0" w:color="auto"/>
        <w:right w:val="none" w:sz="0" w:space="0" w:color="auto"/>
      </w:divBdr>
    </w:div>
    <w:div w:id="7201283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D9B0026F99C7F4AAEDBB4520414B4FA"/>
        <w:category>
          <w:name w:val="General"/>
          <w:gallery w:val="placeholder"/>
        </w:category>
        <w:types>
          <w:type w:val="bbPlcHdr"/>
        </w:types>
        <w:behaviors>
          <w:behavior w:val="content"/>
        </w:behaviors>
        <w:guid w:val="{40547978-CCE2-DF44-83FC-D6B267EDABDB}"/>
      </w:docPartPr>
      <w:docPartBody>
        <w:p w:rsidR="004B6DC1" w:rsidRDefault="004B6DC1" w:rsidP="004B6DC1">
          <w:pPr>
            <w:pStyle w:val="3D9B0026F99C7F4AAEDBB4520414B4FA"/>
          </w:pPr>
          <w:r>
            <w:t>[Type text]</w:t>
          </w:r>
        </w:p>
      </w:docPartBody>
    </w:docPart>
    <w:docPart>
      <w:docPartPr>
        <w:name w:val="BEBC962EF809554295E22FEEF8671289"/>
        <w:category>
          <w:name w:val="General"/>
          <w:gallery w:val="placeholder"/>
        </w:category>
        <w:types>
          <w:type w:val="bbPlcHdr"/>
        </w:types>
        <w:behaviors>
          <w:behavior w:val="content"/>
        </w:behaviors>
        <w:guid w:val="{8030EB9A-7862-A249-B02F-07E286679E9E}"/>
      </w:docPartPr>
      <w:docPartBody>
        <w:p w:rsidR="004B6DC1" w:rsidRDefault="004B6DC1" w:rsidP="004B6DC1">
          <w:pPr>
            <w:pStyle w:val="BEBC962EF809554295E22FEEF8671289"/>
          </w:pPr>
          <w:r>
            <w:t>[Type text]</w:t>
          </w:r>
        </w:p>
      </w:docPartBody>
    </w:docPart>
    <w:docPart>
      <w:docPartPr>
        <w:name w:val="2424EA6E4BA96C4FB3C8C3E580491163"/>
        <w:category>
          <w:name w:val="General"/>
          <w:gallery w:val="placeholder"/>
        </w:category>
        <w:types>
          <w:type w:val="bbPlcHdr"/>
        </w:types>
        <w:behaviors>
          <w:behavior w:val="content"/>
        </w:behaviors>
        <w:guid w:val="{6CF523FB-FEBB-E946-ABE9-865589CBD937}"/>
      </w:docPartPr>
      <w:docPartBody>
        <w:p w:rsidR="004B6DC1" w:rsidRDefault="004B6DC1" w:rsidP="004B6DC1">
          <w:pPr>
            <w:pStyle w:val="2424EA6E4BA96C4FB3C8C3E58049116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w:panose1 w:val="020B0602020204020303"/>
    <w:charset w:val="00"/>
    <w:family w:val="auto"/>
    <w:pitch w:val="variable"/>
    <w:sig w:usb0="80000067" w:usb1="00000000" w:usb2="00000000" w:usb3="00000000" w:csb0="000001FB"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DC1"/>
    <w:rsid w:val="004B6D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9B0026F99C7F4AAEDBB4520414B4FA">
    <w:name w:val="3D9B0026F99C7F4AAEDBB4520414B4FA"/>
    <w:rsid w:val="004B6DC1"/>
  </w:style>
  <w:style w:type="paragraph" w:customStyle="1" w:styleId="BEBC962EF809554295E22FEEF8671289">
    <w:name w:val="BEBC962EF809554295E22FEEF8671289"/>
    <w:rsid w:val="004B6DC1"/>
  </w:style>
  <w:style w:type="paragraph" w:customStyle="1" w:styleId="2424EA6E4BA96C4FB3C8C3E580491163">
    <w:name w:val="2424EA6E4BA96C4FB3C8C3E580491163"/>
    <w:rsid w:val="004B6DC1"/>
  </w:style>
  <w:style w:type="paragraph" w:customStyle="1" w:styleId="28880ADA5321994398578FA11EA42A92">
    <w:name w:val="28880ADA5321994398578FA11EA42A92"/>
    <w:rsid w:val="004B6DC1"/>
  </w:style>
  <w:style w:type="paragraph" w:customStyle="1" w:styleId="7639FD4E1FDC584481D87BE80EFD41F9">
    <w:name w:val="7639FD4E1FDC584481D87BE80EFD41F9"/>
    <w:rsid w:val="004B6DC1"/>
  </w:style>
  <w:style w:type="paragraph" w:customStyle="1" w:styleId="25C6432A25B14D4583F90558E38B0540">
    <w:name w:val="25C6432A25B14D4583F90558E38B0540"/>
    <w:rsid w:val="004B6DC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9B0026F99C7F4AAEDBB4520414B4FA">
    <w:name w:val="3D9B0026F99C7F4AAEDBB4520414B4FA"/>
    <w:rsid w:val="004B6DC1"/>
  </w:style>
  <w:style w:type="paragraph" w:customStyle="1" w:styleId="BEBC962EF809554295E22FEEF8671289">
    <w:name w:val="BEBC962EF809554295E22FEEF8671289"/>
    <w:rsid w:val="004B6DC1"/>
  </w:style>
  <w:style w:type="paragraph" w:customStyle="1" w:styleId="2424EA6E4BA96C4FB3C8C3E580491163">
    <w:name w:val="2424EA6E4BA96C4FB3C8C3E580491163"/>
    <w:rsid w:val="004B6DC1"/>
  </w:style>
  <w:style w:type="paragraph" w:customStyle="1" w:styleId="28880ADA5321994398578FA11EA42A92">
    <w:name w:val="28880ADA5321994398578FA11EA42A92"/>
    <w:rsid w:val="004B6DC1"/>
  </w:style>
  <w:style w:type="paragraph" w:customStyle="1" w:styleId="7639FD4E1FDC584481D87BE80EFD41F9">
    <w:name w:val="7639FD4E1FDC584481D87BE80EFD41F9"/>
    <w:rsid w:val="004B6DC1"/>
  </w:style>
  <w:style w:type="paragraph" w:customStyle="1" w:styleId="25C6432A25B14D4583F90558E38B0540">
    <w:name w:val="25C6432A25B14D4583F90558E38B0540"/>
    <w:rsid w:val="004B6D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BE2E0-91CC-334B-8F92-A5273E55A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605</Words>
  <Characters>3452</Characters>
  <Application>Microsoft Macintosh Word</Application>
  <DocSecurity>0</DocSecurity>
  <Lines>28</Lines>
  <Paragraphs>8</Paragraphs>
  <ScaleCrop>false</ScaleCrop>
  <Company/>
  <LinksUpToDate>false</LinksUpToDate>
  <CharactersWithSpaces>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Long</dc:creator>
  <cp:keywords/>
  <dc:description/>
  <cp:lastModifiedBy>Dean Long</cp:lastModifiedBy>
  <cp:revision>1</cp:revision>
  <dcterms:created xsi:type="dcterms:W3CDTF">2018-05-02T21:11:00Z</dcterms:created>
  <dcterms:modified xsi:type="dcterms:W3CDTF">2018-05-02T22:01:00Z</dcterms:modified>
</cp:coreProperties>
</file>