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9522" w14:textId="4535391B" w:rsidR="00DB11BE" w:rsidRPr="00351E71" w:rsidRDefault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Formalist/Dynamic Composition EXTENSION:</w:t>
      </w:r>
    </w:p>
    <w:p w14:paraId="5FCB5936" w14:textId="2DBE95B8" w:rsidR="00DB11BE" w:rsidRPr="00351E71" w:rsidRDefault="00351E71">
      <w:pPr>
        <w:rPr>
          <w:rFonts w:ascii="Futura Medium" w:hAnsi="Futura Medium" w:cs="Futura Medium"/>
          <w:sz w:val="36"/>
          <w:szCs w:val="36"/>
        </w:rPr>
      </w:pPr>
      <w:r w:rsidRPr="00351E71">
        <w:rPr>
          <w:rFonts w:ascii="Futura Medium" w:hAnsi="Futura Medium" w:cs="Futura Medium" w:hint="cs"/>
          <w:sz w:val="36"/>
          <w:szCs w:val="36"/>
        </w:rPr>
        <w:t>Point Grey Design Promotional P</w:t>
      </w:r>
      <w:r w:rsidR="00DB11BE" w:rsidRPr="00351E71">
        <w:rPr>
          <w:rFonts w:ascii="Futura Medium" w:hAnsi="Futura Medium" w:cs="Futura Medium" w:hint="cs"/>
          <w:sz w:val="36"/>
          <w:szCs w:val="36"/>
        </w:rPr>
        <w:t>osters</w:t>
      </w:r>
    </w:p>
    <w:p w14:paraId="18E62424" w14:textId="3CDECBF1" w:rsidR="00DB11BE" w:rsidRPr="00351E71" w:rsidRDefault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A la Josef Muller-Brockman</w:t>
      </w:r>
    </w:p>
    <w:p w14:paraId="4A42B1BE" w14:textId="7BA9B404" w:rsidR="00DB11BE" w:rsidRPr="00351E71" w:rsidRDefault="00DB11BE">
      <w:pPr>
        <w:rPr>
          <w:rFonts w:ascii="Futura Medium" w:hAnsi="Futura Medium" w:cs="Futura Medium"/>
        </w:rPr>
      </w:pPr>
    </w:p>
    <w:p w14:paraId="386BF02B" w14:textId="4DF407D6" w:rsidR="00DB11BE" w:rsidRPr="00351E71" w:rsidRDefault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Include in your formalist abstract shape composition, text that promotes your Point Grey Art program.</w:t>
      </w:r>
    </w:p>
    <w:p w14:paraId="25DD6CFE" w14:textId="3AAB145B" w:rsidR="00351E71" w:rsidRPr="00351E71" w:rsidRDefault="00351E71">
      <w:pPr>
        <w:rPr>
          <w:rFonts w:ascii="Futura Medium" w:hAnsi="Futura Medium" w:cs="Futura Medium"/>
        </w:rPr>
      </w:pPr>
    </w:p>
    <w:p w14:paraId="5038B6DB" w14:textId="618E803B" w:rsidR="00351E71" w:rsidRPr="00351E71" w:rsidRDefault="00351E71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Please look at the poster design work of Josef Muller-Brockman for inspiration (there is a copy of it on our website)</w:t>
      </w:r>
    </w:p>
    <w:p w14:paraId="4C359AFB" w14:textId="3F87632E" w:rsidR="00DB11BE" w:rsidRPr="00351E71" w:rsidRDefault="00DB11BE">
      <w:pPr>
        <w:rPr>
          <w:rFonts w:ascii="Futura Medium" w:hAnsi="Futura Medium" w:cs="Futura Medium"/>
        </w:rPr>
      </w:pPr>
    </w:p>
    <w:p w14:paraId="26A4CE38" w14:textId="77777777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1.</w:t>
      </w:r>
    </w:p>
    <w:p w14:paraId="47F4A6F0" w14:textId="13A4718C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 xml:space="preserve">First choose what text to use.  You must choose at least 20 words in support.  </w:t>
      </w:r>
      <w:proofErr w:type="spellStart"/>
      <w:r w:rsidRPr="00351E71">
        <w:rPr>
          <w:rFonts w:ascii="Futura Medium" w:hAnsi="Futura Medium" w:cs="Futura Medium" w:hint="cs"/>
        </w:rPr>
        <w:t>Everyones</w:t>
      </w:r>
      <w:proofErr w:type="spellEnd"/>
      <w:r w:rsidRPr="00351E71">
        <w:rPr>
          <w:rFonts w:ascii="Futura Medium" w:hAnsi="Futura Medium" w:cs="Futura Medium" w:hint="cs"/>
        </w:rPr>
        <w:t xml:space="preserve"> should be different.  Check with your teacher to make sure it is appropriate.</w:t>
      </w:r>
    </w:p>
    <w:p w14:paraId="63FED7B3" w14:textId="42A5E29E" w:rsidR="00DB11BE" w:rsidRPr="00351E71" w:rsidRDefault="00DB11BE">
      <w:pPr>
        <w:rPr>
          <w:rFonts w:ascii="Futura Medium" w:hAnsi="Futura Medium" w:cs="Futura Medium"/>
        </w:rPr>
      </w:pPr>
    </w:p>
    <w:p w14:paraId="70F39326" w14:textId="437D3CF8" w:rsidR="00DB11BE" w:rsidRPr="00351E71" w:rsidRDefault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You must choose your title:</w:t>
      </w:r>
    </w:p>
    <w:p w14:paraId="3698DE8B" w14:textId="1B4F2683" w:rsidR="00DB11BE" w:rsidRPr="00351E71" w:rsidRDefault="00DB11BE" w:rsidP="00DB11BE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Point grey Design</w:t>
      </w:r>
    </w:p>
    <w:p w14:paraId="664D917B" w14:textId="46853619" w:rsidR="00DB11BE" w:rsidRPr="00351E71" w:rsidRDefault="00DB11BE" w:rsidP="00DB11BE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Point Grey Art Department</w:t>
      </w:r>
    </w:p>
    <w:p w14:paraId="7F7933FF" w14:textId="51D76DAB" w:rsidR="00DB11BE" w:rsidRPr="00351E71" w:rsidRDefault="00DB11BE" w:rsidP="00DB11BE">
      <w:pPr>
        <w:pStyle w:val="ListParagraph"/>
        <w:numPr>
          <w:ilvl w:val="0"/>
          <w:numId w:val="2"/>
        </w:numPr>
        <w:rPr>
          <w:rFonts w:ascii="Futura Medium" w:hAnsi="Futura Medium" w:cs="Futura Medium"/>
        </w:rPr>
      </w:pPr>
      <w:proofErr w:type="spellStart"/>
      <w:r w:rsidRPr="00351E71">
        <w:rPr>
          <w:rFonts w:ascii="Futura Medium" w:hAnsi="Futura Medium" w:cs="Futura Medium" w:hint="cs"/>
        </w:rPr>
        <w:t>Etc</w:t>
      </w:r>
      <w:proofErr w:type="spellEnd"/>
    </w:p>
    <w:p w14:paraId="21093C58" w14:textId="50972D09" w:rsidR="00DB11BE" w:rsidRPr="00351E71" w:rsidRDefault="00DB11BE">
      <w:pPr>
        <w:rPr>
          <w:rFonts w:ascii="Futura Medium" w:hAnsi="Futura Medium" w:cs="Futura Medium"/>
        </w:rPr>
      </w:pPr>
    </w:p>
    <w:p w14:paraId="52A78C08" w14:textId="4D41B19C" w:rsidR="00DB11BE" w:rsidRPr="00351E71" w:rsidRDefault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Choose a slogan (this can be tongue in cheek or serious)</w:t>
      </w:r>
    </w:p>
    <w:p w14:paraId="6C478569" w14:textId="3B2F13B3" w:rsidR="00DB11BE" w:rsidRPr="00351E71" w:rsidRDefault="00DB11BE" w:rsidP="00DB11BE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“The future is now”</w:t>
      </w:r>
    </w:p>
    <w:p w14:paraId="1813A03B" w14:textId="1C030491" w:rsidR="00DB11BE" w:rsidRPr="00351E71" w:rsidRDefault="00DB11BE" w:rsidP="00DB11BE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“Art for everyone!”</w:t>
      </w:r>
    </w:p>
    <w:p w14:paraId="648A5263" w14:textId="14D15ACE" w:rsidR="00DB11BE" w:rsidRPr="00351E71" w:rsidRDefault="00DB11BE" w:rsidP="00DB11BE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“Drawing is thinking, thinking is drawing”</w:t>
      </w:r>
    </w:p>
    <w:p w14:paraId="3E953DB8" w14:textId="14CB452D" w:rsidR="00DB11BE" w:rsidRPr="00351E71" w:rsidRDefault="00DB11BE" w:rsidP="00DB11BE">
      <w:pPr>
        <w:pStyle w:val="ListParagraph"/>
        <w:numPr>
          <w:ilvl w:val="0"/>
          <w:numId w:val="1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Etc.. – you come up with a good one!</w:t>
      </w:r>
    </w:p>
    <w:p w14:paraId="55298E49" w14:textId="5078805F" w:rsidR="00DB11BE" w:rsidRPr="00351E71" w:rsidRDefault="00DB11BE" w:rsidP="00DB11BE">
      <w:pPr>
        <w:rPr>
          <w:rFonts w:ascii="Futura Medium" w:hAnsi="Futura Medium" w:cs="Futura Medium"/>
        </w:rPr>
      </w:pPr>
    </w:p>
    <w:p w14:paraId="39E1AF3A" w14:textId="10AF0A51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Info:</w:t>
      </w:r>
    </w:p>
    <w:p w14:paraId="262B8B43" w14:textId="26413436" w:rsidR="00DB11BE" w:rsidRPr="00351E71" w:rsidRDefault="00DB11BE" w:rsidP="00DB11BE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Website or blog addresses</w:t>
      </w:r>
    </w:p>
    <w:p w14:paraId="561314D2" w14:textId="68BDB255" w:rsidR="00DB11BE" w:rsidRPr="00351E71" w:rsidRDefault="00DB11BE" w:rsidP="00DB11BE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Room numbers</w:t>
      </w:r>
    </w:p>
    <w:p w14:paraId="506F4EBB" w14:textId="4082BF7D" w:rsidR="00DB11BE" w:rsidRPr="00351E71" w:rsidRDefault="00DB11BE" w:rsidP="00DB11BE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Courses available</w:t>
      </w:r>
    </w:p>
    <w:p w14:paraId="72F8F806" w14:textId="1E6CF757" w:rsidR="00DB11BE" w:rsidRPr="00351E71" w:rsidRDefault="00DB11BE" w:rsidP="00DB11BE">
      <w:pPr>
        <w:pStyle w:val="ListParagraph"/>
        <w:numPr>
          <w:ilvl w:val="0"/>
          <w:numId w:val="3"/>
        </w:numPr>
        <w:rPr>
          <w:rFonts w:ascii="Futura Medium" w:hAnsi="Futura Medium" w:cs="Futura Medium"/>
        </w:rPr>
      </w:pPr>
      <w:proofErr w:type="spellStart"/>
      <w:r w:rsidRPr="00351E71">
        <w:rPr>
          <w:rFonts w:ascii="Futura Medium" w:hAnsi="Futura Medium" w:cs="Futura Medium" w:hint="cs"/>
        </w:rPr>
        <w:t>Etc</w:t>
      </w:r>
      <w:proofErr w:type="spellEnd"/>
      <w:r w:rsidRPr="00351E71">
        <w:rPr>
          <w:rFonts w:ascii="Futura Medium" w:hAnsi="Futura Medium" w:cs="Futura Medium" w:hint="cs"/>
        </w:rPr>
        <w:t xml:space="preserve"> etc.</w:t>
      </w:r>
    </w:p>
    <w:p w14:paraId="2028622D" w14:textId="77777777" w:rsidR="00DB11BE" w:rsidRPr="00351E71" w:rsidRDefault="00DB11BE" w:rsidP="00DB11BE">
      <w:pPr>
        <w:rPr>
          <w:rFonts w:ascii="Futura Medium" w:hAnsi="Futura Medium" w:cs="Futura Medium"/>
        </w:rPr>
      </w:pPr>
    </w:p>
    <w:p w14:paraId="025C2BF7" w14:textId="4BF45DD8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2.</w:t>
      </w:r>
    </w:p>
    <w:p w14:paraId="5559748F" w14:textId="484B0DC5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 xml:space="preserve">Now Compose your chosen text in a word document so that it corresponds to the following </w:t>
      </w:r>
      <w:r w:rsidRPr="00351E71">
        <w:rPr>
          <w:rFonts w:ascii="Futura Medium" w:hAnsi="Futura Medium" w:cs="Futura Medium" w:hint="cs"/>
          <w:b/>
          <w:sz w:val="28"/>
          <w:szCs w:val="28"/>
        </w:rPr>
        <w:t>Visual Hierarchy rules</w:t>
      </w:r>
      <w:r w:rsidRPr="00351E71">
        <w:rPr>
          <w:rFonts w:ascii="Futura Medium" w:hAnsi="Futura Medium" w:cs="Futura Medium" w:hint="cs"/>
        </w:rPr>
        <w:t>:</w:t>
      </w:r>
    </w:p>
    <w:p w14:paraId="1C80745C" w14:textId="06FCAFAA" w:rsidR="00DB11BE" w:rsidRPr="00351E71" w:rsidRDefault="00DB11BE" w:rsidP="00DB11BE">
      <w:pPr>
        <w:rPr>
          <w:rFonts w:ascii="Futura Medium" w:hAnsi="Futura Medium" w:cs="Futura Medium"/>
        </w:rPr>
      </w:pPr>
    </w:p>
    <w:p w14:paraId="26EBAFC0" w14:textId="78C10760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Bigger = more important, Left to right, up to down.  Group similar info together.</w:t>
      </w:r>
    </w:p>
    <w:p w14:paraId="2044DAE6" w14:textId="6C0FC2C2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(easy right)</w:t>
      </w:r>
    </w:p>
    <w:p w14:paraId="33AF8B7B" w14:textId="7086C306" w:rsidR="00DB11BE" w:rsidRPr="00351E71" w:rsidRDefault="00DB11BE" w:rsidP="00DB11BE">
      <w:pPr>
        <w:rPr>
          <w:rFonts w:ascii="Futura Medium" w:hAnsi="Futura Medium" w:cs="Futura Medium"/>
        </w:rPr>
      </w:pPr>
    </w:p>
    <w:p w14:paraId="7CF4B91C" w14:textId="4C8EBBFA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lastRenderedPageBreak/>
        <w:t>Feel free to use multiple pieces of paper (it doesn’t have to fit on one piece of paper) and create lots of options (versions) for yourself.</w:t>
      </w:r>
    </w:p>
    <w:p w14:paraId="1ACE3971" w14:textId="139DC2C8" w:rsidR="00DB11BE" w:rsidRPr="00351E71" w:rsidRDefault="00DB11BE" w:rsidP="00DB11BE">
      <w:pPr>
        <w:rPr>
          <w:rFonts w:ascii="Futura Medium" w:hAnsi="Futura Medium" w:cs="Futura Medium"/>
        </w:rPr>
      </w:pPr>
    </w:p>
    <w:p w14:paraId="26463D36" w14:textId="7724FDE4" w:rsidR="00351E71" w:rsidRPr="00351E71" w:rsidRDefault="00351E71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3.</w:t>
      </w:r>
    </w:p>
    <w:p w14:paraId="3206F8A4" w14:textId="612D08CA" w:rsidR="00DB11BE" w:rsidRPr="00351E71" w:rsidRDefault="00DB11BE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 xml:space="preserve">Use your printouts as loose elements when working out </w:t>
      </w:r>
      <w:r w:rsidR="00351E71" w:rsidRPr="00351E71">
        <w:rPr>
          <w:rFonts w:ascii="Futura Medium" w:hAnsi="Futura Medium" w:cs="Futura Medium" w:hint="cs"/>
        </w:rPr>
        <w:t>the</w:t>
      </w:r>
      <w:r w:rsidRPr="00351E71">
        <w:rPr>
          <w:rFonts w:ascii="Futura Medium" w:hAnsi="Futura Medium" w:cs="Futura Medium" w:hint="cs"/>
        </w:rPr>
        <w:t xml:space="preserve"> composition</w:t>
      </w:r>
      <w:r w:rsidR="00351E71" w:rsidRPr="00351E71">
        <w:rPr>
          <w:rFonts w:ascii="Futura Medium" w:hAnsi="Futura Medium" w:cs="Futura Medium" w:hint="cs"/>
        </w:rPr>
        <w:t xml:space="preserve"> of your dynamic shapes poster.</w:t>
      </w:r>
    </w:p>
    <w:p w14:paraId="17B71C0E" w14:textId="66BC036D" w:rsidR="00351E71" w:rsidRPr="00351E71" w:rsidRDefault="00351E71" w:rsidP="00DB11BE">
      <w:pPr>
        <w:rPr>
          <w:rFonts w:ascii="Futura Medium" w:hAnsi="Futura Medium" w:cs="Futura Medium"/>
        </w:rPr>
      </w:pPr>
    </w:p>
    <w:p w14:paraId="55DC4B3B" w14:textId="09EB6A16" w:rsidR="00351E71" w:rsidRPr="00351E71" w:rsidRDefault="00351E71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4.  Once you have a loose idea of your composition use transfer techniques to transfer your text to you 18 x 24” paper (it can be either black or white).</w:t>
      </w:r>
    </w:p>
    <w:p w14:paraId="2751940D" w14:textId="7FA98A30" w:rsidR="00351E71" w:rsidRPr="00351E71" w:rsidRDefault="00351E71" w:rsidP="00DB11BE">
      <w:pPr>
        <w:rPr>
          <w:rFonts w:ascii="Futura Medium" w:hAnsi="Futura Medium" w:cs="Futura Medium"/>
        </w:rPr>
      </w:pPr>
    </w:p>
    <w:p w14:paraId="262760FB" w14:textId="64D24720" w:rsidR="00351E71" w:rsidRPr="00351E71" w:rsidRDefault="00351E71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5.  Go over transferred text with more permanent materials.  In order to create unity you may choose colours that match the colours of your other elements.</w:t>
      </w:r>
    </w:p>
    <w:p w14:paraId="71FF775B" w14:textId="7092CB00" w:rsidR="00351E71" w:rsidRPr="00351E71" w:rsidRDefault="00351E71" w:rsidP="00DB11BE">
      <w:pPr>
        <w:rPr>
          <w:rFonts w:ascii="Futura Medium" w:hAnsi="Futura Medium" w:cs="Futura Medium"/>
        </w:rPr>
      </w:pPr>
    </w:p>
    <w:p w14:paraId="4A82C366" w14:textId="19A37074" w:rsidR="00351E71" w:rsidRDefault="00351E71" w:rsidP="00DB11BE">
      <w:pPr>
        <w:rPr>
          <w:rFonts w:ascii="Futura Medium" w:hAnsi="Futura Medium" w:cs="Futura Medium"/>
        </w:rPr>
      </w:pPr>
      <w:r w:rsidRPr="00351E71">
        <w:rPr>
          <w:rFonts w:ascii="Futura Medium" w:hAnsi="Futura Medium" w:cs="Futura Medium" w:hint="cs"/>
        </w:rPr>
        <w:t>Complete your collage process.</w:t>
      </w:r>
    </w:p>
    <w:p w14:paraId="2E1DD5E1" w14:textId="0265CACC" w:rsidR="00DE26F1" w:rsidRDefault="00DE26F1" w:rsidP="00DB11BE">
      <w:pPr>
        <w:rPr>
          <w:rFonts w:ascii="Futura Medium" w:hAnsi="Futura Medium" w:cs="Futura Medium"/>
        </w:rPr>
      </w:pPr>
    </w:p>
    <w:p w14:paraId="1621A5CA" w14:textId="23E1FA46" w:rsidR="00DE26F1" w:rsidRDefault="00DE26F1" w:rsidP="00DB11BE">
      <w:pPr>
        <w:rPr>
          <w:rFonts w:ascii="Futura Medium" w:hAnsi="Futura Medium" w:cs="Futura Medium"/>
        </w:rPr>
      </w:pPr>
    </w:p>
    <w:p w14:paraId="2F4B0947" w14:textId="4E063854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EXTENSION (In Photoshop)</w:t>
      </w:r>
      <w:bookmarkStart w:id="0" w:name="_GoBack"/>
      <w:bookmarkEnd w:id="0"/>
    </w:p>
    <w:p w14:paraId="0E82D63B" w14:textId="77777777" w:rsidR="00DE26F1" w:rsidRDefault="00DE26F1" w:rsidP="00DB11BE">
      <w:pPr>
        <w:rPr>
          <w:rFonts w:ascii="Futura Medium" w:hAnsi="Futura Medium" w:cs="Futura Medium"/>
        </w:rPr>
      </w:pPr>
    </w:p>
    <w:p w14:paraId="06AC1E35" w14:textId="44280A95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Photograph your poster</w:t>
      </w:r>
    </w:p>
    <w:p w14:paraId="4F2AC973" w14:textId="377F1A05" w:rsidR="00DE26F1" w:rsidRDefault="00DE26F1" w:rsidP="00DB11BE">
      <w:pPr>
        <w:rPr>
          <w:rFonts w:ascii="Futura Medium" w:hAnsi="Futura Medium" w:cs="Futura Medium"/>
        </w:rPr>
      </w:pPr>
    </w:p>
    <w:p w14:paraId="2215F21B" w14:textId="6FEF0950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Upload it and open in Photoshop.</w:t>
      </w:r>
    </w:p>
    <w:p w14:paraId="75CF3C76" w14:textId="77777777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 xml:space="preserve">Use the </w:t>
      </w:r>
    </w:p>
    <w:p w14:paraId="40452D83" w14:textId="2F42E024" w:rsidR="00DE26F1" w:rsidRPr="00DE26F1" w:rsidRDefault="00DE26F1" w:rsidP="00DE26F1">
      <w:pPr>
        <w:pStyle w:val="ListParagraph"/>
        <w:numPr>
          <w:ilvl w:val="0"/>
          <w:numId w:val="5"/>
        </w:numPr>
        <w:rPr>
          <w:rFonts w:ascii="Futura Medium" w:hAnsi="Futura Medium" w:cs="Futura Medium"/>
        </w:rPr>
      </w:pPr>
      <w:r w:rsidRPr="00DE26F1">
        <w:rPr>
          <w:rFonts w:ascii="Futura Medium" w:hAnsi="Futura Medium" w:cs="Futura Medium"/>
        </w:rPr>
        <w:t>Crop tool</w:t>
      </w:r>
      <w:r>
        <w:rPr>
          <w:rFonts w:ascii="Futura Medium" w:hAnsi="Futura Medium" w:cs="Futura Medium"/>
          <w:noProof/>
        </w:rPr>
        <w:drawing>
          <wp:inline distT="0" distB="0" distL="0" distR="0" wp14:anchorId="339DA0B7" wp14:editId="39D8BFC3">
            <wp:extent cx="419100" cy="27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 to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5FA45" w14:textId="3389998B" w:rsidR="00DE26F1" w:rsidRPr="00DE26F1" w:rsidRDefault="00DE26F1" w:rsidP="00DE26F1">
      <w:pPr>
        <w:pStyle w:val="ListParagraph"/>
        <w:numPr>
          <w:ilvl w:val="0"/>
          <w:numId w:val="5"/>
        </w:numPr>
        <w:rPr>
          <w:rFonts w:ascii="Futura Medium" w:hAnsi="Futura Medium" w:cs="Futura Medium"/>
        </w:rPr>
      </w:pPr>
      <w:r w:rsidRPr="00DE26F1">
        <w:rPr>
          <w:rFonts w:ascii="Futura Medium" w:hAnsi="Futura Medium" w:cs="Futura Medium"/>
        </w:rPr>
        <w:t>Levels adjustment (Command&gt;L)</w:t>
      </w:r>
    </w:p>
    <w:p w14:paraId="40D42956" w14:textId="2F61F7AF" w:rsidR="00DE26F1" w:rsidRPr="00DE26F1" w:rsidRDefault="00DE26F1" w:rsidP="00DE26F1">
      <w:pPr>
        <w:pStyle w:val="ListParagraph"/>
        <w:numPr>
          <w:ilvl w:val="0"/>
          <w:numId w:val="5"/>
        </w:numPr>
        <w:rPr>
          <w:rFonts w:ascii="Futura Medium" w:hAnsi="Futura Medium" w:cs="Futura Medium"/>
        </w:rPr>
      </w:pPr>
      <w:r w:rsidRPr="00DE26F1">
        <w:rPr>
          <w:rFonts w:ascii="Futura Medium" w:hAnsi="Futura Medium" w:cs="Futura Medium"/>
        </w:rPr>
        <w:t>Clone Stamp tool</w:t>
      </w:r>
      <w:r>
        <w:rPr>
          <w:rFonts w:ascii="Futura Medium" w:hAnsi="Futura Medium" w:cs="Futura Medium"/>
          <w:noProof/>
        </w:rPr>
        <w:drawing>
          <wp:inline distT="0" distB="0" distL="0" distR="0" wp14:anchorId="5C67B72F" wp14:editId="11EB7246">
            <wp:extent cx="3556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ne stamp too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CA756" w14:textId="4A1C5EDD" w:rsidR="00DE26F1" w:rsidRDefault="00DE26F1" w:rsidP="00DB11BE">
      <w:pPr>
        <w:rPr>
          <w:rFonts w:ascii="Futura Medium" w:hAnsi="Futura Medium" w:cs="Futura Medium"/>
        </w:rPr>
      </w:pPr>
    </w:p>
    <w:p w14:paraId="3D702F35" w14:textId="12200068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To clean up your poster and erase your text.</w:t>
      </w:r>
    </w:p>
    <w:p w14:paraId="70BC4CDA" w14:textId="225208D4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You can also use these tools to adjust your composition, eliminating certain elements or creating copies and repetitions of other elements.</w:t>
      </w:r>
    </w:p>
    <w:p w14:paraId="40296151" w14:textId="0E873207" w:rsidR="00DE26F1" w:rsidRDefault="00DE26F1" w:rsidP="00DB11BE">
      <w:pPr>
        <w:rPr>
          <w:rFonts w:ascii="Futura Medium" w:hAnsi="Futura Medium" w:cs="Futura Medium"/>
        </w:rPr>
      </w:pPr>
    </w:p>
    <w:p w14:paraId="7396E299" w14:textId="35FEA15B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Now – redo the text using the text tool.</w:t>
      </w:r>
    </w:p>
    <w:p w14:paraId="0480E825" w14:textId="50789EEF" w:rsidR="00DE26F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Make any adjustments, corrections or improvements to the Visual Hierarchy or placement of the text that you think is appropriate or effective.</w:t>
      </w:r>
    </w:p>
    <w:p w14:paraId="7C8AB8F6" w14:textId="70E69D5D" w:rsidR="00DE26F1" w:rsidRDefault="00DE26F1" w:rsidP="00DB11BE">
      <w:pPr>
        <w:rPr>
          <w:rFonts w:ascii="Futura Medium" w:hAnsi="Futura Medium" w:cs="Futura Medium"/>
        </w:rPr>
      </w:pPr>
    </w:p>
    <w:p w14:paraId="5A2FFD7B" w14:textId="114136D7" w:rsidR="00DE26F1" w:rsidRPr="00351E71" w:rsidRDefault="00DE26F1" w:rsidP="00DB11BE">
      <w:pPr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In essence, this is a chance for you to correct your work.</w:t>
      </w:r>
    </w:p>
    <w:sectPr w:rsidR="00DE26F1" w:rsidRPr="00351E71" w:rsidSect="008F3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B68A4"/>
    <w:multiLevelType w:val="hybridMultilevel"/>
    <w:tmpl w:val="37A8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4B44"/>
    <w:multiLevelType w:val="hybridMultilevel"/>
    <w:tmpl w:val="8EF8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959"/>
    <w:multiLevelType w:val="hybridMultilevel"/>
    <w:tmpl w:val="5E0A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1628"/>
    <w:multiLevelType w:val="hybridMultilevel"/>
    <w:tmpl w:val="66F4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73BFD"/>
    <w:multiLevelType w:val="hybridMultilevel"/>
    <w:tmpl w:val="489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BE"/>
    <w:rsid w:val="00351E71"/>
    <w:rsid w:val="008F31AB"/>
    <w:rsid w:val="00DB11BE"/>
    <w:rsid w:val="00D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44858"/>
  <w15:chartTrackingRefBased/>
  <w15:docId w15:val="{A8AACFB5-E4D0-7946-BF25-3145C390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2018-10-05T19:59:00Z</dcterms:created>
  <dcterms:modified xsi:type="dcterms:W3CDTF">2018-12-12T16:50:00Z</dcterms:modified>
</cp:coreProperties>
</file>