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D58E8" w14:textId="77777777" w:rsidR="003D3B94" w:rsidRPr="005A780F" w:rsidRDefault="003D3B94">
      <w:pPr>
        <w:rPr>
          <w:rFonts w:ascii="Verdana" w:hAnsi="Verdana"/>
        </w:rPr>
      </w:pPr>
      <w:bookmarkStart w:id="0" w:name="_GoBack"/>
      <w:bookmarkEnd w:id="0"/>
    </w:p>
    <w:p w14:paraId="7F98797E" w14:textId="77777777" w:rsidR="003D3B94" w:rsidRPr="005A780F" w:rsidRDefault="00F14416">
      <w:pPr>
        <w:rPr>
          <w:rFonts w:ascii="Verdana" w:hAnsi="Verdana"/>
          <w:sz w:val="22"/>
        </w:rPr>
      </w:pPr>
      <w:r>
        <w:rPr>
          <w:rFonts w:ascii="Verdana" w:hAnsi="Verdana"/>
          <w:sz w:val="22"/>
        </w:rPr>
        <w:t>Photography 11 is an introductory course that presents photography as an art form.  Instruction includes the components and use of the manual SLR camera, loading and developing photographs, darkroom practices as well as digital photography and processing through the use of computers.</w:t>
      </w:r>
    </w:p>
    <w:p w14:paraId="1779E657" w14:textId="77777777" w:rsidR="003D3B94" w:rsidRPr="005A780F" w:rsidRDefault="003D3B94">
      <w:pPr>
        <w:rPr>
          <w:rFonts w:ascii="Verdana" w:hAnsi="Verdana"/>
          <w:sz w:val="22"/>
        </w:rPr>
      </w:pPr>
    </w:p>
    <w:p w14:paraId="3A864BFB" w14:textId="77777777" w:rsidR="003D3B94" w:rsidRPr="005A780F" w:rsidRDefault="003D3B94">
      <w:pPr>
        <w:rPr>
          <w:rFonts w:ascii="Verdana" w:hAnsi="Verdana"/>
          <w:b/>
          <w:sz w:val="22"/>
        </w:rPr>
        <w:sectPr w:rsidR="003D3B94" w:rsidRPr="005A780F" w:rsidSect="003D3B94">
          <w:headerReference w:type="default" r:id="rId8"/>
          <w:pgSz w:w="12240" w:h="15840"/>
          <w:pgMar w:top="1440" w:right="1440" w:bottom="1080" w:left="1440" w:header="706" w:footer="706" w:gutter="0"/>
          <w:cols w:space="708"/>
          <w:docGrid w:linePitch="360"/>
        </w:sectPr>
      </w:pPr>
    </w:p>
    <w:p w14:paraId="4D1DB4C0" w14:textId="77777777" w:rsidR="003D3B94" w:rsidRPr="005A780F" w:rsidRDefault="003D3B94">
      <w:pPr>
        <w:rPr>
          <w:rFonts w:ascii="Verdana" w:hAnsi="Verdana"/>
          <w:sz w:val="22"/>
        </w:rPr>
      </w:pPr>
      <w:r w:rsidRPr="005A780F">
        <w:rPr>
          <w:rFonts w:ascii="Verdana" w:hAnsi="Verdana"/>
          <w:b/>
          <w:sz w:val="22"/>
        </w:rPr>
        <w:lastRenderedPageBreak/>
        <w:t>Topics of Instruction</w:t>
      </w:r>
      <w:r w:rsidRPr="005A780F">
        <w:rPr>
          <w:rFonts w:ascii="Verdana" w:hAnsi="Verdana"/>
          <w:sz w:val="22"/>
        </w:rPr>
        <w:t xml:space="preserve"> will include:</w:t>
      </w:r>
    </w:p>
    <w:p w14:paraId="07ABF80E" w14:textId="77777777" w:rsidR="003D3B94" w:rsidRPr="005A780F" w:rsidRDefault="00F14416" w:rsidP="003D3B94">
      <w:pPr>
        <w:numPr>
          <w:ilvl w:val="0"/>
          <w:numId w:val="1"/>
        </w:numPr>
        <w:rPr>
          <w:rFonts w:ascii="Verdana" w:hAnsi="Verdana"/>
          <w:sz w:val="22"/>
        </w:rPr>
      </w:pPr>
      <w:r>
        <w:rPr>
          <w:rFonts w:ascii="Verdana" w:hAnsi="Verdana"/>
          <w:sz w:val="22"/>
        </w:rPr>
        <w:t>SLR Camera operation</w:t>
      </w:r>
    </w:p>
    <w:p w14:paraId="6B57DD71" w14:textId="77777777" w:rsidR="003D3B94" w:rsidRDefault="00F14416" w:rsidP="003D3B94">
      <w:pPr>
        <w:numPr>
          <w:ilvl w:val="0"/>
          <w:numId w:val="1"/>
        </w:numPr>
        <w:rPr>
          <w:rFonts w:ascii="Verdana" w:hAnsi="Verdana"/>
          <w:sz w:val="22"/>
        </w:rPr>
      </w:pPr>
      <w:r>
        <w:rPr>
          <w:rFonts w:ascii="Verdana" w:hAnsi="Verdana"/>
          <w:sz w:val="22"/>
        </w:rPr>
        <w:t>Film processing</w:t>
      </w:r>
    </w:p>
    <w:p w14:paraId="24D72646" w14:textId="77777777" w:rsidR="00F14416" w:rsidRDefault="00F14416" w:rsidP="003D3B94">
      <w:pPr>
        <w:numPr>
          <w:ilvl w:val="0"/>
          <w:numId w:val="1"/>
        </w:numPr>
        <w:rPr>
          <w:rFonts w:ascii="Verdana" w:hAnsi="Verdana"/>
          <w:sz w:val="22"/>
        </w:rPr>
      </w:pPr>
      <w:r>
        <w:rPr>
          <w:rFonts w:ascii="Verdana" w:hAnsi="Verdana"/>
          <w:sz w:val="22"/>
        </w:rPr>
        <w:t>Darkroom procedure</w:t>
      </w:r>
    </w:p>
    <w:p w14:paraId="6CE40665" w14:textId="77777777" w:rsidR="00F14416" w:rsidRDefault="00F14416" w:rsidP="003D3B94">
      <w:pPr>
        <w:numPr>
          <w:ilvl w:val="0"/>
          <w:numId w:val="1"/>
        </w:numPr>
        <w:rPr>
          <w:rFonts w:ascii="Verdana" w:hAnsi="Verdana"/>
          <w:sz w:val="22"/>
        </w:rPr>
      </w:pPr>
      <w:r>
        <w:rPr>
          <w:rFonts w:ascii="Verdana" w:hAnsi="Verdana"/>
          <w:sz w:val="22"/>
        </w:rPr>
        <w:t>Digital photography</w:t>
      </w:r>
    </w:p>
    <w:p w14:paraId="02D64F06" w14:textId="77777777" w:rsidR="00F14416" w:rsidRDefault="00F14416" w:rsidP="003D3B94">
      <w:pPr>
        <w:numPr>
          <w:ilvl w:val="0"/>
          <w:numId w:val="1"/>
        </w:numPr>
        <w:rPr>
          <w:rFonts w:ascii="Verdana" w:hAnsi="Verdana"/>
          <w:sz w:val="22"/>
        </w:rPr>
      </w:pPr>
      <w:r>
        <w:rPr>
          <w:rFonts w:ascii="Verdana" w:hAnsi="Verdana"/>
          <w:sz w:val="22"/>
        </w:rPr>
        <w:t>Photo presentation</w:t>
      </w:r>
    </w:p>
    <w:p w14:paraId="72A2563E" w14:textId="77777777" w:rsidR="00F14416" w:rsidRDefault="00F14416" w:rsidP="003D3B94">
      <w:pPr>
        <w:numPr>
          <w:ilvl w:val="0"/>
          <w:numId w:val="1"/>
        </w:numPr>
        <w:rPr>
          <w:rFonts w:ascii="Verdana" w:hAnsi="Verdana"/>
          <w:sz w:val="22"/>
        </w:rPr>
      </w:pPr>
      <w:r>
        <w:rPr>
          <w:rFonts w:ascii="Verdana" w:hAnsi="Verdana"/>
          <w:sz w:val="22"/>
        </w:rPr>
        <w:t>Composition</w:t>
      </w:r>
    </w:p>
    <w:p w14:paraId="58D38A27" w14:textId="77777777" w:rsidR="00F14416" w:rsidRDefault="00F14416" w:rsidP="003D3B94">
      <w:pPr>
        <w:numPr>
          <w:ilvl w:val="0"/>
          <w:numId w:val="1"/>
        </w:numPr>
        <w:rPr>
          <w:rFonts w:ascii="Verdana" w:hAnsi="Verdana"/>
          <w:sz w:val="22"/>
        </w:rPr>
      </w:pPr>
      <w:r>
        <w:rPr>
          <w:rFonts w:ascii="Verdana" w:hAnsi="Verdana"/>
          <w:sz w:val="22"/>
        </w:rPr>
        <w:t>Safety</w:t>
      </w:r>
    </w:p>
    <w:p w14:paraId="4667CDDD" w14:textId="77777777" w:rsidR="00F14416" w:rsidRDefault="00F14416" w:rsidP="003D3B94">
      <w:pPr>
        <w:numPr>
          <w:ilvl w:val="0"/>
          <w:numId w:val="1"/>
        </w:numPr>
        <w:rPr>
          <w:rFonts w:ascii="Verdana" w:hAnsi="Verdana"/>
          <w:sz w:val="22"/>
        </w:rPr>
      </w:pPr>
      <w:r>
        <w:rPr>
          <w:rFonts w:ascii="Verdana" w:hAnsi="Verdana"/>
          <w:sz w:val="22"/>
        </w:rPr>
        <w:t>History Of Photography</w:t>
      </w:r>
    </w:p>
    <w:p w14:paraId="17516D02" w14:textId="77777777" w:rsidR="00F14416" w:rsidRDefault="00F14416" w:rsidP="003D3B94">
      <w:pPr>
        <w:numPr>
          <w:ilvl w:val="0"/>
          <w:numId w:val="1"/>
        </w:numPr>
        <w:rPr>
          <w:rFonts w:ascii="Verdana" w:hAnsi="Verdana"/>
          <w:sz w:val="22"/>
        </w:rPr>
      </w:pPr>
      <w:r>
        <w:rPr>
          <w:rFonts w:ascii="Verdana" w:hAnsi="Verdana"/>
          <w:sz w:val="22"/>
        </w:rPr>
        <w:t>Criticism and Evaluation</w:t>
      </w:r>
    </w:p>
    <w:p w14:paraId="29CF9169" w14:textId="77777777" w:rsidR="00F14416" w:rsidRDefault="00F14416" w:rsidP="003D3B94">
      <w:pPr>
        <w:numPr>
          <w:ilvl w:val="0"/>
          <w:numId w:val="1"/>
        </w:numPr>
        <w:rPr>
          <w:rFonts w:ascii="Verdana" w:hAnsi="Verdana"/>
          <w:sz w:val="22"/>
        </w:rPr>
      </w:pPr>
      <w:r>
        <w:rPr>
          <w:rFonts w:ascii="Verdana" w:hAnsi="Verdana"/>
          <w:sz w:val="22"/>
        </w:rPr>
        <w:t>Adobe Photoshop</w:t>
      </w:r>
    </w:p>
    <w:p w14:paraId="1B0A3F04" w14:textId="77777777" w:rsidR="00F14416" w:rsidRPr="005A780F" w:rsidRDefault="00F14416" w:rsidP="003D3B94">
      <w:pPr>
        <w:numPr>
          <w:ilvl w:val="0"/>
          <w:numId w:val="1"/>
        </w:numPr>
        <w:rPr>
          <w:rFonts w:ascii="Verdana" w:hAnsi="Verdana"/>
          <w:sz w:val="22"/>
        </w:rPr>
      </w:pPr>
      <w:r>
        <w:rPr>
          <w:rFonts w:ascii="Verdana" w:hAnsi="Verdana"/>
          <w:sz w:val="22"/>
        </w:rPr>
        <w:t>Adobe Bridge</w:t>
      </w:r>
    </w:p>
    <w:p w14:paraId="73203612" w14:textId="77777777" w:rsidR="003D3B94" w:rsidRPr="005A780F" w:rsidRDefault="003D3B94" w:rsidP="003D3B94">
      <w:pPr>
        <w:rPr>
          <w:rFonts w:ascii="Verdana" w:hAnsi="Verdana"/>
          <w:b/>
          <w:sz w:val="22"/>
        </w:rPr>
      </w:pPr>
    </w:p>
    <w:p w14:paraId="35C74487" w14:textId="77777777" w:rsidR="003D3B94" w:rsidRPr="005A780F" w:rsidRDefault="00F14416" w:rsidP="003D3B94">
      <w:pPr>
        <w:rPr>
          <w:rFonts w:ascii="Verdana" w:hAnsi="Verdana"/>
          <w:b/>
          <w:sz w:val="22"/>
        </w:rPr>
      </w:pPr>
      <w:r>
        <w:rPr>
          <w:rFonts w:ascii="Verdana" w:hAnsi="Verdana"/>
          <w:b/>
          <w:sz w:val="22"/>
        </w:rPr>
        <w:t>Supplemental Course Fee: $3</w:t>
      </w:r>
      <w:r w:rsidR="003D3B94" w:rsidRPr="005A780F">
        <w:rPr>
          <w:rFonts w:ascii="Verdana" w:hAnsi="Verdana"/>
          <w:b/>
          <w:sz w:val="22"/>
        </w:rPr>
        <w:t>0</w:t>
      </w:r>
    </w:p>
    <w:p w14:paraId="389CCFC7" w14:textId="77777777" w:rsidR="003D3B94" w:rsidRPr="005A780F" w:rsidRDefault="003D3B94" w:rsidP="003D3B94">
      <w:pPr>
        <w:rPr>
          <w:rFonts w:ascii="Verdana" w:hAnsi="Verdana"/>
          <w:b/>
          <w:sz w:val="22"/>
        </w:rPr>
      </w:pPr>
    </w:p>
    <w:p w14:paraId="72DBCBDF" w14:textId="77777777" w:rsidR="003D3B94" w:rsidRPr="005A780F" w:rsidRDefault="003D3B94" w:rsidP="003D3B94">
      <w:pPr>
        <w:rPr>
          <w:rFonts w:ascii="Verdana" w:hAnsi="Verdana"/>
          <w:b/>
          <w:sz w:val="22"/>
        </w:rPr>
      </w:pPr>
      <w:r w:rsidRPr="005A780F">
        <w:rPr>
          <w:rFonts w:ascii="Verdana" w:hAnsi="Verdana"/>
          <w:b/>
          <w:sz w:val="22"/>
        </w:rPr>
        <w:t>Expectations</w:t>
      </w:r>
    </w:p>
    <w:p w14:paraId="75292E42" w14:textId="77777777" w:rsidR="003D3B94" w:rsidRPr="005A780F" w:rsidRDefault="003D3B94" w:rsidP="003D3B94">
      <w:pPr>
        <w:numPr>
          <w:ilvl w:val="0"/>
          <w:numId w:val="3"/>
        </w:numPr>
        <w:rPr>
          <w:rFonts w:ascii="Verdana" w:hAnsi="Verdana"/>
          <w:sz w:val="22"/>
        </w:rPr>
      </w:pPr>
      <w:r w:rsidRPr="005A780F">
        <w:rPr>
          <w:rFonts w:ascii="Verdana" w:hAnsi="Verdana"/>
          <w:sz w:val="22"/>
        </w:rPr>
        <w:t>Students will come to class prepared and on time</w:t>
      </w:r>
    </w:p>
    <w:p w14:paraId="47E08ABE" w14:textId="77777777" w:rsidR="003D3B94" w:rsidRPr="005A780F" w:rsidRDefault="003D3B94" w:rsidP="003D3B94">
      <w:pPr>
        <w:numPr>
          <w:ilvl w:val="0"/>
          <w:numId w:val="3"/>
        </w:numPr>
        <w:rPr>
          <w:rFonts w:ascii="Verdana" w:hAnsi="Verdana"/>
          <w:sz w:val="22"/>
        </w:rPr>
      </w:pPr>
      <w:r w:rsidRPr="005A780F">
        <w:rPr>
          <w:rFonts w:ascii="Verdana" w:hAnsi="Verdana"/>
          <w:sz w:val="22"/>
        </w:rPr>
        <w:t>Students will treat their classmates, teacher, classroom, and equipment with respect</w:t>
      </w:r>
    </w:p>
    <w:p w14:paraId="0C37831A" w14:textId="77777777" w:rsidR="003D3B94" w:rsidRPr="005A780F" w:rsidRDefault="003D3B94" w:rsidP="003D3B94">
      <w:pPr>
        <w:numPr>
          <w:ilvl w:val="0"/>
          <w:numId w:val="3"/>
        </w:numPr>
        <w:rPr>
          <w:rFonts w:ascii="Verdana" w:hAnsi="Verdana"/>
          <w:sz w:val="22"/>
        </w:rPr>
      </w:pPr>
      <w:r w:rsidRPr="005A780F">
        <w:rPr>
          <w:rFonts w:ascii="Verdana" w:hAnsi="Verdana"/>
          <w:sz w:val="22"/>
        </w:rPr>
        <w:t>Students will obey all classroom rules and safety regulations</w:t>
      </w:r>
    </w:p>
    <w:p w14:paraId="48AD3B63" w14:textId="77777777" w:rsidR="003D3B94" w:rsidRPr="005A780F" w:rsidRDefault="003D3B94" w:rsidP="003D3B94">
      <w:pPr>
        <w:numPr>
          <w:ilvl w:val="0"/>
          <w:numId w:val="3"/>
        </w:numPr>
        <w:rPr>
          <w:rFonts w:ascii="Verdana" w:hAnsi="Verdana"/>
          <w:sz w:val="22"/>
        </w:rPr>
      </w:pPr>
      <w:r w:rsidRPr="005A780F">
        <w:rPr>
          <w:rFonts w:ascii="Verdana" w:hAnsi="Verdana"/>
          <w:sz w:val="22"/>
        </w:rPr>
        <w:t>Students will leave their cell phones off and out of sight</w:t>
      </w:r>
    </w:p>
    <w:p w14:paraId="38CC0E9F" w14:textId="77777777" w:rsidR="00F14416" w:rsidRDefault="00F14416" w:rsidP="003D3B94">
      <w:pPr>
        <w:rPr>
          <w:rFonts w:ascii="Verdana" w:hAnsi="Verdana"/>
          <w:b/>
          <w:sz w:val="22"/>
        </w:rPr>
      </w:pPr>
    </w:p>
    <w:p w14:paraId="0759B272" w14:textId="77777777" w:rsidR="003D3B94" w:rsidRPr="005A780F" w:rsidRDefault="003D3B94" w:rsidP="003D3B94">
      <w:pPr>
        <w:rPr>
          <w:rFonts w:ascii="Verdana" w:hAnsi="Verdana"/>
          <w:sz w:val="22"/>
        </w:rPr>
      </w:pPr>
      <w:r w:rsidRPr="005A780F">
        <w:rPr>
          <w:rFonts w:ascii="Verdana" w:hAnsi="Verdana"/>
          <w:b/>
          <w:sz w:val="22"/>
        </w:rPr>
        <w:t>Course Objectives</w:t>
      </w:r>
    </w:p>
    <w:p w14:paraId="171F7A3C" w14:textId="77777777" w:rsidR="003D3B94" w:rsidRPr="005A780F" w:rsidRDefault="003D3B94" w:rsidP="003D3B94">
      <w:pPr>
        <w:rPr>
          <w:rFonts w:ascii="Verdana" w:hAnsi="Verdana"/>
          <w:sz w:val="22"/>
        </w:rPr>
      </w:pPr>
      <w:r w:rsidRPr="005A780F">
        <w:rPr>
          <w:rFonts w:ascii="Verdana" w:hAnsi="Verdana"/>
          <w:sz w:val="22"/>
        </w:rPr>
        <w:t>By the end of this course students will:</w:t>
      </w:r>
    </w:p>
    <w:p w14:paraId="2DA119D4" w14:textId="77777777" w:rsidR="00F14416" w:rsidRDefault="00F14416" w:rsidP="00F14416">
      <w:pPr>
        <w:numPr>
          <w:ilvl w:val="0"/>
          <w:numId w:val="4"/>
        </w:numPr>
        <w:rPr>
          <w:rFonts w:ascii="Verdana" w:hAnsi="Verdana"/>
          <w:sz w:val="22"/>
        </w:rPr>
      </w:pPr>
      <w:r>
        <w:rPr>
          <w:rFonts w:ascii="Verdana" w:hAnsi="Verdana"/>
          <w:sz w:val="22"/>
        </w:rPr>
        <w:t>Students will learn the principles and History of photography</w:t>
      </w:r>
    </w:p>
    <w:p w14:paraId="18689F2D" w14:textId="77777777" w:rsidR="00F14416" w:rsidRDefault="00F14416" w:rsidP="00F14416">
      <w:pPr>
        <w:numPr>
          <w:ilvl w:val="0"/>
          <w:numId w:val="4"/>
        </w:numPr>
        <w:rPr>
          <w:rFonts w:ascii="Verdana" w:hAnsi="Verdana"/>
          <w:sz w:val="22"/>
        </w:rPr>
      </w:pPr>
      <w:r>
        <w:rPr>
          <w:rFonts w:ascii="Verdana" w:hAnsi="Verdana"/>
          <w:sz w:val="22"/>
        </w:rPr>
        <w:t>Students will be able to operate a 35 mm SLR camera film processing and darkroom procedures.</w:t>
      </w:r>
    </w:p>
    <w:p w14:paraId="00AF4DEE" w14:textId="77777777" w:rsidR="00F14416" w:rsidRDefault="00F14416" w:rsidP="00F14416">
      <w:pPr>
        <w:numPr>
          <w:ilvl w:val="0"/>
          <w:numId w:val="4"/>
        </w:numPr>
        <w:rPr>
          <w:rFonts w:ascii="Verdana" w:hAnsi="Verdana"/>
          <w:sz w:val="22"/>
        </w:rPr>
      </w:pPr>
      <w:r>
        <w:rPr>
          <w:rFonts w:ascii="Verdana" w:hAnsi="Verdana"/>
          <w:sz w:val="22"/>
        </w:rPr>
        <w:t>Students will refine their understanding of image selection, creation and composition</w:t>
      </w:r>
    </w:p>
    <w:p w14:paraId="604D4900" w14:textId="77777777" w:rsidR="00F14416" w:rsidRDefault="00F14416" w:rsidP="00F14416">
      <w:pPr>
        <w:numPr>
          <w:ilvl w:val="0"/>
          <w:numId w:val="4"/>
        </w:numPr>
        <w:rPr>
          <w:rFonts w:ascii="Verdana" w:hAnsi="Verdana"/>
          <w:sz w:val="22"/>
        </w:rPr>
      </w:pPr>
      <w:r>
        <w:rPr>
          <w:rFonts w:ascii="Verdana" w:hAnsi="Verdana"/>
          <w:sz w:val="22"/>
        </w:rPr>
        <w:t>Students will demonstrate an understanding of the basics of critical evaluation of photography.</w:t>
      </w:r>
    </w:p>
    <w:p w14:paraId="0FF65EEB" w14:textId="77777777" w:rsidR="00F14416" w:rsidRDefault="00F14416" w:rsidP="00F14416">
      <w:pPr>
        <w:numPr>
          <w:ilvl w:val="0"/>
          <w:numId w:val="4"/>
        </w:numPr>
        <w:rPr>
          <w:rFonts w:ascii="Verdana" w:hAnsi="Verdana"/>
          <w:sz w:val="22"/>
        </w:rPr>
      </w:pPr>
      <w:r>
        <w:rPr>
          <w:rFonts w:ascii="Verdana" w:hAnsi="Verdana"/>
          <w:sz w:val="22"/>
        </w:rPr>
        <w:t>Students will demonstrate an understanding of photography as a form of personal expression.</w:t>
      </w:r>
    </w:p>
    <w:p w14:paraId="79A41B1C" w14:textId="77777777" w:rsidR="00F14416" w:rsidRDefault="00F14416" w:rsidP="00F14416">
      <w:pPr>
        <w:rPr>
          <w:rFonts w:ascii="Verdana" w:hAnsi="Verdana"/>
          <w:sz w:val="22"/>
        </w:rPr>
      </w:pPr>
    </w:p>
    <w:p w14:paraId="27B0F4CA" w14:textId="77777777" w:rsidR="003D3B94" w:rsidRPr="005A780F" w:rsidRDefault="003D3B94" w:rsidP="003D3B94">
      <w:pPr>
        <w:rPr>
          <w:rFonts w:ascii="Verdana" w:hAnsi="Verdana"/>
          <w:b/>
          <w:sz w:val="22"/>
        </w:rPr>
        <w:sectPr w:rsidR="003D3B94" w:rsidRPr="005A780F" w:rsidSect="003D3B94">
          <w:type w:val="continuous"/>
          <w:pgSz w:w="12240" w:h="15840"/>
          <w:pgMar w:top="1440" w:right="1440" w:bottom="1080" w:left="1440" w:header="706" w:footer="706" w:gutter="0"/>
          <w:cols w:num="2" w:space="720"/>
          <w:docGrid w:linePitch="360"/>
        </w:sectPr>
      </w:pPr>
    </w:p>
    <w:p w14:paraId="4AABA759" w14:textId="77777777" w:rsidR="00F14416" w:rsidRDefault="00F14416" w:rsidP="003D3B94">
      <w:pPr>
        <w:rPr>
          <w:rFonts w:ascii="Verdana" w:hAnsi="Verdana"/>
          <w:b/>
          <w:sz w:val="22"/>
        </w:rPr>
      </w:pPr>
    </w:p>
    <w:p w14:paraId="363FE37D" w14:textId="77777777" w:rsidR="00F14416" w:rsidRDefault="00F14416" w:rsidP="003D3B94">
      <w:pPr>
        <w:rPr>
          <w:rFonts w:ascii="Verdana" w:hAnsi="Verdana"/>
          <w:b/>
          <w:sz w:val="22"/>
        </w:rPr>
      </w:pPr>
    </w:p>
    <w:p w14:paraId="4C070A4D" w14:textId="77777777" w:rsidR="003D3B94" w:rsidRPr="005A780F" w:rsidRDefault="003D3B94" w:rsidP="003D3B94">
      <w:pPr>
        <w:rPr>
          <w:rFonts w:ascii="Verdana" w:hAnsi="Verdana"/>
          <w:b/>
          <w:sz w:val="22"/>
        </w:rPr>
      </w:pPr>
      <w:r w:rsidRPr="005A780F">
        <w:rPr>
          <w:rFonts w:ascii="Verdana" w:hAnsi="Verdana"/>
          <w:b/>
          <w:sz w:val="22"/>
        </w:rPr>
        <w:t>Grading and Assessment</w:t>
      </w:r>
    </w:p>
    <w:p w14:paraId="45230849" w14:textId="77777777" w:rsidR="003D3B94" w:rsidRPr="005A780F" w:rsidRDefault="003D3B94" w:rsidP="003D3B94">
      <w:pPr>
        <w:rPr>
          <w:rFonts w:ascii="Verdana" w:hAnsi="Verdana"/>
          <w:sz w:val="22"/>
        </w:rPr>
      </w:pPr>
      <w:r w:rsidRPr="005A780F">
        <w:rPr>
          <w:rFonts w:ascii="Verdana" w:hAnsi="Verdana"/>
          <w:sz w:val="22"/>
        </w:rPr>
        <w:t xml:space="preserve">Evaluation is carried out on an ongoing basis through teacher observation, peer critiques, self-evaluation, and project marks.  Students will always be informed of how they will be graded </w:t>
      </w:r>
      <w:r w:rsidRPr="005A780F">
        <w:rPr>
          <w:rFonts w:ascii="Verdana" w:hAnsi="Verdana"/>
          <w:b/>
          <w:sz w:val="22"/>
        </w:rPr>
        <w:t>before</w:t>
      </w:r>
      <w:r w:rsidRPr="005A780F">
        <w:rPr>
          <w:rFonts w:ascii="Verdana" w:hAnsi="Verdana"/>
          <w:sz w:val="22"/>
        </w:rPr>
        <w:t xml:space="preserve"> they begin each assignment.  Active participation and a cooperative attitude as well as skill development will be monitored and evaluated. </w:t>
      </w:r>
      <w:r w:rsidR="00F14416">
        <w:rPr>
          <w:rFonts w:ascii="Verdana" w:hAnsi="Verdana"/>
          <w:sz w:val="22"/>
        </w:rPr>
        <w:t xml:space="preserve">Formative and </w:t>
      </w:r>
      <w:r w:rsidR="00710173">
        <w:rPr>
          <w:rFonts w:ascii="Verdana" w:hAnsi="Verdana"/>
          <w:sz w:val="22"/>
        </w:rPr>
        <w:t>Summative evaluation strategies will be employed.</w:t>
      </w:r>
    </w:p>
    <w:p w14:paraId="6C01A9F7" w14:textId="77777777" w:rsidR="003D3B94" w:rsidRPr="005A780F" w:rsidRDefault="003D3B94" w:rsidP="003D3B94">
      <w:pPr>
        <w:rPr>
          <w:rFonts w:ascii="Verdana" w:hAnsi="Verdana"/>
          <w:sz w:val="22"/>
        </w:rPr>
      </w:pPr>
    </w:p>
    <w:p w14:paraId="16E25395" w14:textId="77777777" w:rsidR="003D3B94" w:rsidRPr="005A780F" w:rsidRDefault="003D3B94" w:rsidP="003D3B94">
      <w:pPr>
        <w:rPr>
          <w:rFonts w:ascii="Verdana" w:hAnsi="Verdana"/>
          <w:b/>
          <w:sz w:val="22"/>
        </w:rPr>
      </w:pPr>
      <w:r w:rsidRPr="005A780F">
        <w:rPr>
          <w:rFonts w:ascii="Verdana" w:hAnsi="Verdana"/>
          <w:b/>
          <w:sz w:val="22"/>
        </w:rPr>
        <w:t>Assignment Completion</w:t>
      </w:r>
    </w:p>
    <w:p w14:paraId="03AD2F82" w14:textId="77777777" w:rsidR="003D3B94" w:rsidRDefault="003D3B94" w:rsidP="003D3B94">
      <w:pPr>
        <w:rPr>
          <w:rFonts w:ascii="Verdana" w:hAnsi="Verdana"/>
          <w:sz w:val="22"/>
        </w:rPr>
      </w:pPr>
      <w:r w:rsidRPr="005A780F">
        <w:rPr>
          <w:rFonts w:ascii="Verdana" w:hAnsi="Verdana"/>
          <w:sz w:val="22"/>
        </w:rPr>
        <w:t xml:space="preserve">All projects must be completed and will be due two weeks after the last class spent working on that assignment.  If the student does not complete an assignment during the class time given, he or she must </w:t>
      </w:r>
      <w:r w:rsidR="00F14416">
        <w:rPr>
          <w:rFonts w:ascii="Verdana" w:hAnsi="Verdana"/>
          <w:sz w:val="22"/>
        </w:rPr>
        <w:t xml:space="preserve">complete the assignment on his or her </w:t>
      </w:r>
      <w:r w:rsidRPr="005A780F">
        <w:rPr>
          <w:rFonts w:ascii="Verdana" w:hAnsi="Verdana"/>
          <w:sz w:val="22"/>
        </w:rPr>
        <w:t>own time.</w:t>
      </w:r>
    </w:p>
    <w:p w14:paraId="2604406E" w14:textId="77777777" w:rsidR="00710173" w:rsidRPr="00A400CC" w:rsidRDefault="00710173" w:rsidP="003D3B94">
      <w:pPr>
        <w:rPr>
          <w:rFonts w:ascii="Verdana" w:hAnsi="Verdana"/>
          <w:b/>
          <w:sz w:val="22"/>
        </w:rPr>
      </w:pPr>
    </w:p>
    <w:p w14:paraId="0C288A44" w14:textId="77777777" w:rsidR="003D3B94" w:rsidRPr="00710173" w:rsidRDefault="00710173" w:rsidP="003D3B94">
      <w:pPr>
        <w:rPr>
          <w:rFonts w:ascii="Verdana" w:hAnsi="Verdana"/>
          <w:sz w:val="22"/>
        </w:rPr>
      </w:pPr>
      <w:r w:rsidRPr="00A400CC">
        <w:rPr>
          <w:rFonts w:ascii="Verdana" w:hAnsi="Verdana"/>
          <w:b/>
          <w:sz w:val="22"/>
        </w:rPr>
        <w:t>NOTE</w:t>
      </w:r>
      <w:r>
        <w:rPr>
          <w:rFonts w:ascii="Verdana" w:hAnsi="Verdana"/>
          <w:sz w:val="22"/>
        </w:rPr>
        <w:t>:  Access to a 35 mm SLR camera and/or a digital SLR camera will be beneficial to students.</w:t>
      </w:r>
    </w:p>
    <w:sectPr w:rsidR="003D3B94" w:rsidRPr="00710173" w:rsidSect="003D3B94">
      <w:type w:val="continuous"/>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2F033" w14:textId="77777777" w:rsidR="00F14416" w:rsidRDefault="00F14416">
      <w:r>
        <w:separator/>
      </w:r>
    </w:p>
  </w:endnote>
  <w:endnote w:type="continuationSeparator" w:id="0">
    <w:p w14:paraId="7390B410" w14:textId="77777777" w:rsidR="00F14416" w:rsidRDefault="00F1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CFF10" w14:textId="77777777" w:rsidR="00F14416" w:rsidRDefault="00F14416">
      <w:r>
        <w:separator/>
      </w:r>
    </w:p>
  </w:footnote>
  <w:footnote w:type="continuationSeparator" w:id="0">
    <w:p w14:paraId="600F1160" w14:textId="77777777" w:rsidR="00F14416" w:rsidRDefault="00F144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CF061" w14:textId="77777777" w:rsidR="00F14416" w:rsidRPr="005A780F" w:rsidRDefault="00F14416">
    <w:pPr>
      <w:rPr>
        <w:rFonts w:ascii="Verdana" w:hAnsi="Verdana"/>
        <w:b/>
        <w:sz w:val="44"/>
        <w:szCs w:val="44"/>
      </w:rPr>
    </w:pPr>
    <w:r>
      <w:rPr>
        <w:rFonts w:ascii="Verdana" w:hAnsi="Verdana"/>
        <w:b/>
        <w:sz w:val="44"/>
        <w:szCs w:val="44"/>
      </w:rPr>
      <w:t>PHOTOGRAPHY 11</w:t>
    </w:r>
  </w:p>
  <w:p w14:paraId="5996EC4D" w14:textId="10E57111" w:rsidR="00171D75" w:rsidRPr="005A780F" w:rsidRDefault="00F14416">
    <w:pPr>
      <w:rPr>
        <w:rFonts w:ascii="Verdana" w:hAnsi="Verdana"/>
      </w:rPr>
    </w:pPr>
    <w:r w:rsidRPr="005A780F">
      <w:rPr>
        <w:rFonts w:ascii="Verdana" w:hAnsi="Verdana"/>
      </w:rPr>
      <w:t>Mr. D. Long</w:t>
    </w:r>
    <w:r w:rsidR="00171D75">
      <w:rPr>
        <w:rFonts w:ascii="Verdana" w:hAnsi="Verdana"/>
      </w:rPr>
      <w:tab/>
    </w:r>
    <w:r w:rsidR="00171D75">
      <w:rPr>
        <w:rFonts w:ascii="Verdana" w:hAnsi="Verdana"/>
      </w:rPr>
      <w:tab/>
    </w:r>
    <w:r w:rsidR="00171D75">
      <w:rPr>
        <w:rFonts w:ascii="Verdana" w:hAnsi="Verdana"/>
      </w:rPr>
      <w:tab/>
    </w:r>
    <w:r w:rsidR="00171D75">
      <w:rPr>
        <w:rFonts w:ascii="Verdana" w:hAnsi="Verdana"/>
      </w:rPr>
      <w:tab/>
    </w:r>
    <w:r w:rsidR="00171D75">
      <w:rPr>
        <w:rFonts w:ascii="Verdana" w:hAnsi="Verdana"/>
      </w:rPr>
      <w:tab/>
    </w:r>
    <w:r w:rsidR="00171D75">
      <w:rPr>
        <w:rFonts w:ascii="Verdana" w:hAnsi="Verdana"/>
      </w:rPr>
      <w:tab/>
    </w:r>
    <w:r w:rsidR="00171D75" w:rsidRPr="00171D75">
      <w:rPr>
        <w:rFonts w:ascii="Verdana" w:hAnsi="Verdana"/>
      </w:rPr>
      <w:t>dlong@vsb.bc.ca</w:t>
    </w:r>
  </w:p>
  <w:p w14:paraId="2939806B" w14:textId="77777777" w:rsidR="00F14416" w:rsidRPr="005A780F" w:rsidRDefault="00F14416" w:rsidP="003D3B94">
    <w:pPr>
      <w:rPr>
        <w:b/>
      </w:rPr>
    </w:pPr>
    <w:r w:rsidRPr="005A780F">
      <w:rPr>
        <w:b/>
      </w:rPr>
      <w:t>Course Outline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362A1"/>
    <w:multiLevelType w:val="hybridMultilevel"/>
    <w:tmpl w:val="F246F6D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2DA25A34"/>
    <w:multiLevelType w:val="hybridMultilevel"/>
    <w:tmpl w:val="9B569BC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408C0AC1"/>
    <w:multiLevelType w:val="hybridMultilevel"/>
    <w:tmpl w:val="5B66C92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604C0573"/>
    <w:multiLevelType w:val="hybridMultilevel"/>
    <w:tmpl w:val="6FCA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AB"/>
    <w:rsid w:val="00171D75"/>
    <w:rsid w:val="003D3B94"/>
    <w:rsid w:val="00710173"/>
    <w:rsid w:val="008B5BAB"/>
    <w:rsid w:val="00A400CC"/>
    <w:rsid w:val="00EE2C3C"/>
    <w:rsid w:val="00F14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FD00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780F"/>
    <w:pPr>
      <w:tabs>
        <w:tab w:val="center" w:pos="4320"/>
        <w:tab w:val="right" w:pos="8640"/>
      </w:tabs>
    </w:pPr>
  </w:style>
  <w:style w:type="paragraph" w:styleId="Footer">
    <w:name w:val="footer"/>
    <w:basedOn w:val="Normal"/>
    <w:semiHidden/>
    <w:rsid w:val="005A780F"/>
    <w:pPr>
      <w:tabs>
        <w:tab w:val="center" w:pos="4320"/>
        <w:tab w:val="right" w:pos="8640"/>
      </w:tabs>
    </w:pPr>
  </w:style>
  <w:style w:type="character" w:styleId="Hyperlink">
    <w:name w:val="Hyperlink"/>
    <w:basedOn w:val="DefaultParagraphFont"/>
    <w:uiPriority w:val="99"/>
    <w:unhideWhenUsed/>
    <w:rsid w:val="00171D7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780F"/>
    <w:pPr>
      <w:tabs>
        <w:tab w:val="center" w:pos="4320"/>
        <w:tab w:val="right" w:pos="8640"/>
      </w:tabs>
    </w:pPr>
  </w:style>
  <w:style w:type="paragraph" w:styleId="Footer">
    <w:name w:val="footer"/>
    <w:basedOn w:val="Normal"/>
    <w:semiHidden/>
    <w:rsid w:val="005A780F"/>
    <w:pPr>
      <w:tabs>
        <w:tab w:val="center" w:pos="4320"/>
        <w:tab w:val="right" w:pos="8640"/>
      </w:tabs>
    </w:pPr>
  </w:style>
  <w:style w:type="character" w:styleId="Hyperlink">
    <w:name w:val="Hyperlink"/>
    <w:basedOn w:val="DefaultParagraphFont"/>
    <w:uiPriority w:val="99"/>
    <w:unhideWhenUsed/>
    <w:rsid w:val="00171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313</Words>
  <Characters>1787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Art 8</vt:lpstr>
    </vt:vector>
  </TitlesOfParts>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8</dc:title>
  <dc:subject/>
  <dc:creator>Student</dc:creator>
  <cp:keywords/>
  <dc:description/>
  <cp:lastModifiedBy>Dean Long</cp:lastModifiedBy>
  <cp:revision>4</cp:revision>
  <cp:lastPrinted>2016-09-07T20:05:00Z</cp:lastPrinted>
  <dcterms:created xsi:type="dcterms:W3CDTF">2014-09-24T18:35:00Z</dcterms:created>
  <dcterms:modified xsi:type="dcterms:W3CDTF">2016-09-07T20:06:00Z</dcterms:modified>
</cp:coreProperties>
</file>